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D2" w:rsidRPr="006215F8" w:rsidRDefault="006215F8" w:rsidP="00C136D2">
      <w:pPr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0" w:name="_Toc369594317"/>
      <w:bookmarkStart w:id="1" w:name="_Toc369791502"/>
      <w:bookmarkStart w:id="2" w:name="_GoBack"/>
      <w:bookmarkEnd w:id="2"/>
      <w:r w:rsidRPr="006215F8">
        <w:rPr>
          <w:rFonts w:ascii="Times New Roman" w:hAnsi="Times New Roman" w:cs="Times New Roman"/>
        </w:rPr>
        <w:t xml:space="preserve">                     </w:t>
      </w:r>
      <w:r w:rsidR="00C136D2" w:rsidRPr="006215F8">
        <w:rPr>
          <w:rFonts w:ascii="Times New Roman" w:hAnsi="Times New Roman" w:cs="Times New Roman"/>
        </w:rPr>
        <w:t>ДОВЕРЕННОСТЬ</w:t>
      </w:r>
      <w:bookmarkEnd w:id="0"/>
      <w:bookmarkEnd w:id="1"/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firstLine="560"/>
        <w:rPr>
          <w:sz w:val="22"/>
          <w:szCs w:val="22"/>
        </w:rPr>
      </w:pPr>
      <w:r w:rsidRPr="006215F8">
        <w:rPr>
          <w:sz w:val="22"/>
          <w:szCs w:val="22"/>
        </w:rPr>
        <w:t>г._______________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firstLine="560"/>
        <w:rPr>
          <w:sz w:val="22"/>
          <w:szCs w:val="22"/>
        </w:rPr>
      </w:pPr>
      <w:r w:rsidRPr="006215F8">
        <w:rPr>
          <w:sz w:val="22"/>
          <w:szCs w:val="22"/>
        </w:rPr>
        <w:t>____________________________________________________________________________________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(Фамилия, имя и отчество Доверителя)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500"/>
          <w:tab w:val="left" w:leader="underscore" w:pos="2060"/>
          <w:tab w:val="left" w:leader="underscore" w:pos="2540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«</w:t>
      </w:r>
      <w:proofErr w:type="gramStart"/>
      <w:r w:rsidRPr="006215F8">
        <w:rPr>
          <w:sz w:val="22"/>
          <w:szCs w:val="22"/>
        </w:rPr>
        <w:tab/>
        <w:t>»</w:t>
      </w:r>
      <w:r w:rsidRPr="006215F8">
        <w:rPr>
          <w:sz w:val="22"/>
          <w:szCs w:val="22"/>
        </w:rPr>
        <w:tab/>
      </w:r>
      <w:proofErr w:type="gramEnd"/>
      <w:r w:rsidRPr="006215F8">
        <w:rPr>
          <w:sz w:val="22"/>
          <w:szCs w:val="22"/>
        </w:rPr>
        <w:t>19</w:t>
      </w:r>
      <w:r w:rsidRPr="006215F8">
        <w:rPr>
          <w:sz w:val="22"/>
          <w:szCs w:val="22"/>
        </w:rPr>
        <w:tab/>
        <w:t>г. рождения, паспорт: серия</w:t>
      </w:r>
      <w:r w:rsidRPr="006215F8">
        <w:rPr>
          <w:sz w:val="22"/>
          <w:szCs w:val="22"/>
        </w:rPr>
        <w:tab/>
        <w:t>№____</w:t>
      </w:r>
      <w:r w:rsidRPr="006215F8">
        <w:rPr>
          <w:sz w:val="22"/>
          <w:szCs w:val="22"/>
        </w:rPr>
        <w:tab/>
        <w:t>выдан "__"_____ 20</w:t>
      </w:r>
      <w:r w:rsidRPr="006215F8">
        <w:rPr>
          <w:sz w:val="22"/>
          <w:szCs w:val="22"/>
        </w:rPr>
        <w:tab/>
        <w:t xml:space="preserve">     года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1244"/>
          <w:tab w:val="left" w:leader="underscore" w:pos="3164"/>
          <w:tab w:val="left" w:leader="underscore" w:pos="3884"/>
          <w:tab w:val="left" w:leader="underscore" w:pos="9054"/>
        </w:tabs>
        <w:spacing w:before="0" w:line="240" w:lineRule="auto"/>
        <w:ind w:left="20" w:hanging="20"/>
        <w:jc w:val="both"/>
        <w:rPr>
          <w:sz w:val="22"/>
          <w:szCs w:val="22"/>
        </w:rPr>
      </w:pP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1244"/>
          <w:tab w:val="left" w:leader="underscore" w:pos="3164"/>
          <w:tab w:val="left" w:leader="underscore" w:pos="3884"/>
          <w:tab w:val="left" w:leader="underscore" w:pos="9054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Выдан «</w:t>
      </w:r>
      <w:proofErr w:type="gramStart"/>
      <w:r w:rsidRPr="006215F8">
        <w:rPr>
          <w:sz w:val="22"/>
          <w:szCs w:val="22"/>
        </w:rPr>
        <w:tab/>
        <w:t>»</w:t>
      </w:r>
      <w:r w:rsidRPr="006215F8">
        <w:rPr>
          <w:sz w:val="22"/>
          <w:szCs w:val="22"/>
        </w:rPr>
        <w:tab/>
      </w:r>
      <w:proofErr w:type="gramEnd"/>
      <w:r w:rsidRPr="006215F8">
        <w:rPr>
          <w:sz w:val="22"/>
          <w:szCs w:val="22"/>
        </w:rPr>
        <w:t>___________________________________________ 20</w:t>
      </w:r>
      <w:r w:rsidRPr="006215F8">
        <w:rPr>
          <w:sz w:val="22"/>
          <w:szCs w:val="22"/>
        </w:rPr>
        <w:tab/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(кем выдан)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hanging="20"/>
        <w:jc w:val="both"/>
        <w:rPr>
          <w:sz w:val="22"/>
          <w:szCs w:val="22"/>
          <w:u w:val="single"/>
        </w:rPr>
      </w:pPr>
      <w:r w:rsidRPr="006215F8">
        <w:rPr>
          <w:sz w:val="22"/>
          <w:szCs w:val="22"/>
          <w:u w:val="single"/>
        </w:rPr>
        <w:t xml:space="preserve">г.                               </w:t>
      </w:r>
      <w:proofErr w:type="gramStart"/>
      <w:r w:rsidRPr="006215F8">
        <w:rPr>
          <w:sz w:val="22"/>
          <w:szCs w:val="22"/>
          <w:u w:val="single"/>
        </w:rPr>
        <w:t xml:space="preserve">  ,</w:t>
      </w:r>
      <w:proofErr w:type="gramEnd"/>
      <w:r w:rsidRPr="006215F8">
        <w:rPr>
          <w:sz w:val="22"/>
          <w:szCs w:val="22"/>
          <w:u w:val="single"/>
        </w:rPr>
        <w:t xml:space="preserve"> проживающий (</w:t>
      </w:r>
      <w:proofErr w:type="spellStart"/>
      <w:r w:rsidRPr="006215F8">
        <w:rPr>
          <w:sz w:val="22"/>
          <w:szCs w:val="22"/>
          <w:u w:val="single"/>
        </w:rPr>
        <w:t>ая</w:t>
      </w:r>
      <w:proofErr w:type="spellEnd"/>
      <w:r w:rsidRPr="006215F8">
        <w:rPr>
          <w:sz w:val="22"/>
          <w:szCs w:val="22"/>
          <w:u w:val="single"/>
        </w:rPr>
        <w:t>) по адресу: г.             , ул.________________________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firstLine="547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(адрес места регистрации Доверителя)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4719"/>
          <w:tab w:val="left" w:leader="underscore" w:pos="5631"/>
          <w:tab w:val="left" w:leader="underscore" w:pos="6951"/>
          <w:tab w:val="left" w:leader="underscore" w:pos="8002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являющийся собственником жилого/не жилого помещения (свидетельство на право собственности №</w:t>
      </w:r>
      <w:r w:rsidRPr="006215F8">
        <w:rPr>
          <w:sz w:val="22"/>
          <w:szCs w:val="22"/>
        </w:rPr>
        <w:tab/>
        <w:t>от «</w:t>
      </w:r>
      <w:proofErr w:type="gramStart"/>
      <w:r w:rsidRPr="006215F8">
        <w:rPr>
          <w:sz w:val="22"/>
          <w:szCs w:val="22"/>
        </w:rPr>
        <w:tab/>
        <w:t>»</w:t>
      </w:r>
      <w:r w:rsidRPr="006215F8">
        <w:rPr>
          <w:sz w:val="22"/>
          <w:szCs w:val="22"/>
        </w:rPr>
        <w:tab/>
      </w:r>
      <w:proofErr w:type="gramEnd"/>
      <w:r w:rsidRPr="006215F8">
        <w:rPr>
          <w:sz w:val="22"/>
          <w:szCs w:val="22"/>
        </w:rPr>
        <w:t xml:space="preserve"> </w:t>
      </w:r>
      <w:r w:rsidRPr="006215F8">
        <w:rPr>
          <w:sz w:val="22"/>
          <w:szCs w:val="22"/>
        </w:rPr>
        <w:tab/>
        <w:t>г. выдано________________________________________________________________________</w:t>
      </w:r>
      <w:r w:rsidRPr="006215F8">
        <w:rPr>
          <w:rStyle w:val="810pt"/>
          <w:sz w:val="22"/>
          <w:szCs w:val="22"/>
        </w:rPr>
        <w:tab/>
      </w:r>
      <w:r w:rsidRPr="006215F8">
        <w:rPr>
          <w:sz w:val="22"/>
          <w:szCs w:val="22"/>
        </w:rPr>
        <w:t>),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6524"/>
          <w:tab w:val="left" w:leader="underscore" w:pos="7695"/>
          <w:tab w:val="left" w:leader="underscore" w:pos="8852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 xml:space="preserve">расположенного по адресу: г.___________, ул. </w:t>
      </w:r>
      <w:r w:rsidRPr="006215F8">
        <w:rPr>
          <w:sz w:val="22"/>
          <w:szCs w:val="22"/>
        </w:rPr>
        <w:tab/>
        <w:t>, д.№</w:t>
      </w:r>
      <w:r w:rsidRPr="006215F8">
        <w:rPr>
          <w:sz w:val="22"/>
          <w:szCs w:val="22"/>
        </w:rPr>
        <w:tab/>
        <w:t>, кв.№</w:t>
      </w:r>
      <w:r w:rsidRPr="006215F8">
        <w:rPr>
          <w:sz w:val="22"/>
          <w:szCs w:val="22"/>
        </w:rPr>
        <w:tab/>
        <w:t>и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3654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 xml:space="preserve">общей площадью </w:t>
      </w:r>
      <w:r w:rsidRPr="006215F8">
        <w:rPr>
          <w:sz w:val="22"/>
          <w:szCs w:val="22"/>
        </w:rPr>
        <w:tab/>
        <w:t xml:space="preserve"> кв.м, настоящей доверенностью уполномочиваю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7220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Гр.</w:t>
      </w:r>
      <w:r w:rsidRPr="006215F8">
        <w:rPr>
          <w:rStyle w:val="810pt"/>
          <w:sz w:val="22"/>
          <w:szCs w:val="22"/>
        </w:rPr>
        <w:tab/>
        <w:t>____________________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(фамилия, имя, отчество)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500"/>
          <w:tab w:val="left" w:leader="underscore" w:pos="2478"/>
          <w:tab w:val="left" w:leader="underscore" w:pos="3260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«</w:t>
      </w:r>
      <w:proofErr w:type="gramStart"/>
      <w:r w:rsidRPr="006215F8">
        <w:rPr>
          <w:sz w:val="22"/>
          <w:szCs w:val="22"/>
        </w:rPr>
        <w:tab/>
        <w:t>»</w:t>
      </w:r>
      <w:r w:rsidRPr="006215F8">
        <w:rPr>
          <w:sz w:val="22"/>
          <w:szCs w:val="22"/>
        </w:rPr>
        <w:tab/>
      </w:r>
      <w:proofErr w:type="gramEnd"/>
      <w:r w:rsidRPr="006215F8">
        <w:rPr>
          <w:sz w:val="22"/>
          <w:szCs w:val="22"/>
        </w:rPr>
        <w:t>19</w:t>
      </w:r>
      <w:r w:rsidRPr="006215F8">
        <w:rPr>
          <w:sz w:val="22"/>
          <w:szCs w:val="22"/>
        </w:rPr>
        <w:tab/>
        <w:t>года рождения,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2526"/>
          <w:tab w:val="left" w:leader="underscore" w:pos="5684"/>
          <w:tab w:val="left" w:leader="underscore" w:pos="7470"/>
          <w:tab w:val="left" w:leader="underscore" w:pos="9092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Паспорт: серия</w:t>
      </w:r>
      <w:r w:rsidRPr="006215F8">
        <w:rPr>
          <w:sz w:val="22"/>
          <w:szCs w:val="22"/>
        </w:rPr>
        <w:tab/>
        <w:t>№</w:t>
      </w:r>
      <w:r w:rsidRPr="006215F8">
        <w:rPr>
          <w:sz w:val="22"/>
          <w:szCs w:val="22"/>
        </w:rPr>
        <w:tab/>
        <w:t>выдан "____"</w:t>
      </w:r>
      <w:r w:rsidRPr="006215F8">
        <w:rPr>
          <w:sz w:val="22"/>
          <w:szCs w:val="22"/>
        </w:rPr>
        <w:tab/>
        <w:t>20____года г.________________________________________________________________________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(кем выдан)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6634"/>
          <w:tab w:val="left" w:leader="underscore" w:pos="7642"/>
          <w:tab w:val="left" w:leader="underscore" w:pos="8948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 xml:space="preserve">проживающему по адресу: г.            </w:t>
      </w:r>
      <w:proofErr w:type="gramStart"/>
      <w:r w:rsidRPr="006215F8">
        <w:rPr>
          <w:sz w:val="22"/>
          <w:szCs w:val="22"/>
        </w:rPr>
        <w:t xml:space="preserve">  ,</w:t>
      </w:r>
      <w:proofErr w:type="gramEnd"/>
      <w:r w:rsidRPr="006215F8">
        <w:rPr>
          <w:sz w:val="22"/>
          <w:szCs w:val="22"/>
        </w:rPr>
        <w:t xml:space="preserve"> ул.</w:t>
      </w:r>
      <w:r w:rsidRPr="006215F8">
        <w:rPr>
          <w:sz w:val="22"/>
          <w:szCs w:val="22"/>
        </w:rPr>
        <w:tab/>
        <w:t>, д.№</w:t>
      </w:r>
      <w:r w:rsidRPr="006215F8">
        <w:rPr>
          <w:sz w:val="22"/>
          <w:szCs w:val="22"/>
        </w:rPr>
        <w:tab/>
        <w:t>, кв. №</w:t>
      </w:r>
      <w:r w:rsidRPr="006215F8">
        <w:rPr>
          <w:sz w:val="22"/>
          <w:szCs w:val="22"/>
        </w:rPr>
        <w:tab/>
        <w:t>,</w:t>
      </w:r>
    </w:p>
    <w:p w:rsidR="00C136D2" w:rsidRPr="006215F8" w:rsidRDefault="00C136D2" w:rsidP="00C136D2">
      <w:pPr>
        <w:spacing w:after="0" w:line="240" w:lineRule="auto"/>
        <w:ind w:left="20" w:hanging="20"/>
        <w:jc w:val="both"/>
        <w:rPr>
          <w:rFonts w:ascii="Times New Roman" w:hAnsi="Times New Roman" w:cs="Times New Roman"/>
        </w:rPr>
      </w:pPr>
      <w:r w:rsidRPr="006215F8">
        <w:rPr>
          <w:rFonts w:ascii="Times New Roman" w:hAnsi="Times New Roman" w:cs="Times New Roman"/>
        </w:rPr>
        <w:t xml:space="preserve">быть моим представителем на Общих собраниях собственников многоквартирного дома </w:t>
      </w:r>
      <w:r w:rsidRPr="006215F8">
        <w:rPr>
          <w:rStyle w:val="70"/>
          <w:rFonts w:eastAsiaTheme="minorHAnsi"/>
          <w:sz w:val="22"/>
          <w:szCs w:val="22"/>
        </w:rPr>
        <w:t>(очередных и внеочередных) расположенного по адресу: г.____________________________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2732"/>
          <w:tab w:val="left" w:leader="underscore" w:pos="3802"/>
          <w:tab w:val="left" w:leader="underscore" w:pos="4983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ул.</w:t>
      </w:r>
      <w:r w:rsidRPr="006215F8">
        <w:rPr>
          <w:sz w:val="22"/>
          <w:szCs w:val="22"/>
        </w:rPr>
        <w:tab/>
        <w:t>, д. №</w:t>
      </w:r>
      <w:r w:rsidRPr="006215F8">
        <w:rPr>
          <w:sz w:val="22"/>
          <w:szCs w:val="22"/>
        </w:rPr>
        <w:tab/>
        <w:t>, кв. №</w:t>
      </w:r>
      <w:r w:rsidRPr="006215F8">
        <w:rPr>
          <w:sz w:val="22"/>
          <w:szCs w:val="22"/>
        </w:rPr>
        <w:tab/>
        <w:t>принимать решения и голосовать (в т.ч. в заочной форме) по вопросам, указанным в повестке дня, согласно ст. 44 Жилищного кодекса РФ.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8332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Настоящая доверенность выдана без права передоверия, сроком на</w:t>
      </w:r>
      <w:r w:rsidRPr="006215F8">
        <w:rPr>
          <w:sz w:val="22"/>
          <w:szCs w:val="22"/>
        </w:rPr>
        <w:tab/>
        <w:t>года.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8332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__________________________________________________________________________________</w:t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(собственноручная подпись и полная расшифровка подписи Доверенного)</w:t>
      </w:r>
    </w:p>
    <w:p w:rsidR="00C136D2" w:rsidRPr="006215F8" w:rsidRDefault="00C136D2" w:rsidP="00C136D2">
      <w:pPr>
        <w:pStyle w:val="80"/>
        <w:shd w:val="clear" w:color="auto" w:fill="auto"/>
        <w:tabs>
          <w:tab w:val="left" w:leader="underscore" w:pos="8996"/>
        </w:tabs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Настоящая подпись</w:t>
      </w:r>
      <w:r w:rsidRPr="006215F8">
        <w:rPr>
          <w:sz w:val="22"/>
          <w:szCs w:val="22"/>
        </w:rPr>
        <w:tab/>
      </w:r>
    </w:p>
    <w:p w:rsidR="00C136D2" w:rsidRPr="006215F8" w:rsidRDefault="00C136D2" w:rsidP="00C136D2">
      <w:pPr>
        <w:pStyle w:val="90"/>
        <w:shd w:val="clear" w:color="auto" w:fill="auto"/>
        <w:spacing w:after="0" w:line="240" w:lineRule="auto"/>
        <w:ind w:left="20" w:hanging="20"/>
        <w:jc w:val="center"/>
        <w:rPr>
          <w:sz w:val="22"/>
          <w:szCs w:val="22"/>
        </w:rPr>
      </w:pPr>
      <w:r w:rsidRPr="006215F8">
        <w:rPr>
          <w:sz w:val="22"/>
          <w:szCs w:val="22"/>
        </w:rPr>
        <w:t>(Фамилия, имя и отчество Доверителя)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удостоверяется в соответствии с п.4,5 ст. 185 Гражданского кодекса Российской Федерации: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C136D2" w:rsidRPr="006215F8" w:rsidRDefault="00C136D2" w:rsidP="00C136D2">
      <w:pPr>
        <w:pStyle w:val="90"/>
        <w:shd w:val="clear" w:color="auto" w:fill="auto"/>
        <w:tabs>
          <w:tab w:val="left" w:pos="4503"/>
          <w:tab w:val="left" w:pos="6639"/>
        </w:tabs>
        <w:spacing w:after="0" w:line="240" w:lineRule="auto"/>
        <w:ind w:left="20" w:firstLine="547"/>
        <w:rPr>
          <w:sz w:val="22"/>
          <w:szCs w:val="22"/>
        </w:rPr>
      </w:pPr>
      <w:r w:rsidRPr="006215F8">
        <w:rPr>
          <w:sz w:val="22"/>
          <w:szCs w:val="22"/>
        </w:rPr>
        <w:t xml:space="preserve">(должность руководителя </w:t>
      </w:r>
      <w:proofErr w:type="gramStart"/>
      <w:r w:rsidRPr="006215F8">
        <w:rPr>
          <w:sz w:val="22"/>
          <w:szCs w:val="22"/>
        </w:rPr>
        <w:t>организации)</w:t>
      </w:r>
      <w:r w:rsidRPr="006215F8">
        <w:rPr>
          <w:sz w:val="22"/>
          <w:szCs w:val="22"/>
        </w:rPr>
        <w:tab/>
      </w:r>
      <w:proofErr w:type="gramEnd"/>
      <w:r w:rsidRPr="006215F8">
        <w:rPr>
          <w:sz w:val="22"/>
          <w:szCs w:val="22"/>
        </w:rPr>
        <w:t>(подпись)</w:t>
      </w:r>
      <w:r w:rsidRPr="006215F8">
        <w:rPr>
          <w:sz w:val="22"/>
          <w:szCs w:val="22"/>
        </w:rPr>
        <w:tab/>
        <w:t>(расшифровка подписи)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hanging="20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м.п.</w:t>
      </w:r>
    </w:p>
    <w:p w:rsidR="00C136D2" w:rsidRPr="006215F8" w:rsidRDefault="00C136D2" w:rsidP="00C136D2">
      <w:pPr>
        <w:spacing w:after="0" w:line="240" w:lineRule="auto"/>
        <w:ind w:left="20" w:firstLine="547"/>
        <w:jc w:val="both"/>
        <w:rPr>
          <w:rFonts w:ascii="Times New Roman" w:hAnsi="Times New Roman" w:cs="Times New Roman"/>
        </w:rPr>
      </w:pPr>
      <w:r w:rsidRPr="006215F8">
        <w:rPr>
          <w:rFonts w:ascii="Times New Roman" w:hAnsi="Times New Roman" w:cs="Times New Roman"/>
        </w:rPr>
        <w:t>Комментарии к доверенности: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Доверенность на право представления интересов, кроме нотариуса, может быть удостоверена по месту работы, учёбы, месту жительства (ЖЭУ, ТСЖ, ЖСК, Управляющей компании), месту стационарного лечения доверителя.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Данная доверенность приравнивается к нотариально удостоверенной доверенности.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В случае, если в течение срока действия доверенности доверитель меняет место работы или место жительства; прекращает учёбу или выписывается из стационарного лечебного учреждения, то доверенность не прекращает своего действия до окончания срока, указанного в самом тексте доверенности.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Срок действия доверенности может составлять до 3-х лет, если срок действия доверенности не указан, то она действительна в течение 1-го года.</w:t>
      </w:r>
    </w:p>
    <w:p w:rsidR="00C136D2" w:rsidRPr="006215F8" w:rsidRDefault="00C136D2" w:rsidP="00C136D2">
      <w:pPr>
        <w:pStyle w:val="8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6215F8">
        <w:rPr>
          <w:sz w:val="22"/>
          <w:szCs w:val="22"/>
        </w:rPr>
        <w:t>Доверенность может быть с правом передоверия или без права передоверия, но в доверенности должен быть указан только приемлемый вариант для Вашего случая.</w:t>
      </w:r>
    </w:p>
    <w:p w:rsidR="00D74C98" w:rsidRPr="006215F8" w:rsidRDefault="00C136D2" w:rsidP="006215F8">
      <w:pPr>
        <w:pStyle w:val="80"/>
        <w:shd w:val="clear" w:color="auto" w:fill="auto"/>
        <w:tabs>
          <w:tab w:val="left" w:pos="5525"/>
          <w:tab w:val="left" w:leader="underscore" w:pos="6091"/>
          <w:tab w:val="left" w:leader="underscore" w:pos="7570"/>
          <w:tab w:val="left" w:leader="underscore" w:pos="8232"/>
        </w:tabs>
        <w:spacing w:before="0" w:line="240" w:lineRule="auto"/>
        <w:ind w:left="20" w:firstLine="547"/>
        <w:rPr>
          <w:sz w:val="22"/>
          <w:szCs w:val="22"/>
        </w:rPr>
      </w:pPr>
      <w:r w:rsidRPr="006215F8">
        <w:rPr>
          <w:sz w:val="22"/>
          <w:szCs w:val="22"/>
        </w:rPr>
        <w:tab/>
        <w:t xml:space="preserve">           "</w:t>
      </w:r>
      <w:r w:rsidRPr="006215F8">
        <w:rPr>
          <w:sz w:val="22"/>
          <w:szCs w:val="22"/>
        </w:rPr>
        <w:tab/>
        <w:t>201</w:t>
      </w:r>
      <w:r w:rsidRPr="006215F8">
        <w:rPr>
          <w:sz w:val="22"/>
          <w:szCs w:val="22"/>
        </w:rPr>
        <w:tab/>
        <w:t>года</w:t>
      </w:r>
    </w:p>
    <w:sectPr w:rsidR="00D74C98" w:rsidRPr="006215F8" w:rsidSect="00260AF6">
      <w:pgSz w:w="11909" w:h="16834" w:code="9"/>
      <w:pgMar w:top="1134" w:right="567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F6"/>
    <w:rsid w:val="00260AF6"/>
    <w:rsid w:val="006215F8"/>
    <w:rsid w:val="00B24648"/>
    <w:rsid w:val="00C136D2"/>
    <w:rsid w:val="00C8294A"/>
    <w:rsid w:val="00D74C98"/>
    <w:rsid w:val="00DE5392"/>
    <w:rsid w:val="00F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10DAF-3F18-41A2-BD67-14676CB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260A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link w:val="80"/>
    <w:rsid w:val="00260A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260AF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810pt">
    <w:name w:val="Основной текст (8) + 10 pt"/>
    <w:rsid w:val="00260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0">
    <w:name w:val="Основной текст (7) + Не полужирный"/>
    <w:rsid w:val="00260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">
    <w:name w:val="Основной текст (7)"/>
    <w:rsid w:val="00260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80">
    <w:name w:val="Основной текст (8)"/>
    <w:basedOn w:val="a"/>
    <w:link w:val="8"/>
    <w:rsid w:val="00260AF6"/>
    <w:pPr>
      <w:widowControl w:val="0"/>
      <w:shd w:val="clear" w:color="auto" w:fill="FFFFFF"/>
      <w:spacing w:before="480" w:after="0" w:line="0" w:lineRule="atLeast"/>
      <w:ind w:hanging="2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rsid w:val="00260AF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Алёна Каткова</cp:lastModifiedBy>
  <cp:revision>2</cp:revision>
  <dcterms:created xsi:type="dcterms:W3CDTF">2016-05-06T09:54:00Z</dcterms:created>
  <dcterms:modified xsi:type="dcterms:W3CDTF">2016-05-06T09:54:00Z</dcterms:modified>
</cp:coreProperties>
</file>