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40" w:rsidRPr="00240CE4" w:rsidRDefault="006C4840" w:rsidP="006C4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CE4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08177D">
        <w:rPr>
          <w:rFonts w:ascii="Times New Roman" w:hAnsi="Times New Roman" w:cs="Times New Roman"/>
          <w:sz w:val="28"/>
          <w:szCs w:val="28"/>
        </w:rPr>
        <w:t>2</w:t>
      </w:r>
    </w:p>
    <w:p w:rsidR="006C4840" w:rsidRPr="00240CE4" w:rsidRDefault="006C4840" w:rsidP="006C4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CE4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FA66AE" w:rsidRPr="00240CE4">
        <w:rPr>
          <w:rFonts w:ascii="Times New Roman" w:hAnsi="Times New Roman" w:cs="Times New Roman"/>
          <w:sz w:val="28"/>
          <w:szCs w:val="28"/>
        </w:rPr>
        <w:t xml:space="preserve">конкурсной комиссии по отбору </w:t>
      </w:r>
      <w:r w:rsidR="00FA66AE" w:rsidRPr="00240CE4">
        <w:rPr>
          <w:rFonts w:ascii="Times New Roman" w:eastAsia="Calibri" w:hAnsi="Times New Roman" w:cs="Times New Roman"/>
          <w:sz w:val="28"/>
          <w:szCs w:val="28"/>
        </w:rPr>
        <w:t>аудиторской организации (аудитора) для  проведения обязательного аудита годовой бухгалтерской (финансовой) отчетности регионального оператора за 20</w:t>
      </w:r>
      <w:r w:rsidR="00EB6E66" w:rsidRPr="00240CE4">
        <w:rPr>
          <w:rFonts w:ascii="Times New Roman" w:eastAsia="Calibri" w:hAnsi="Times New Roman" w:cs="Times New Roman"/>
          <w:sz w:val="28"/>
          <w:szCs w:val="28"/>
        </w:rPr>
        <w:t>2</w:t>
      </w:r>
      <w:r w:rsidR="00B1550A">
        <w:rPr>
          <w:rFonts w:ascii="Times New Roman" w:eastAsia="Calibri" w:hAnsi="Times New Roman" w:cs="Times New Roman"/>
          <w:sz w:val="28"/>
          <w:szCs w:val="28"/>
        </w:rPr>
        <w:t>5</w:t>
      </w:r>
      <w:r w:rsidR="00FA66AE" w:rsidRPr="00240CE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6C4840" w:rsidRPr="00240CE4" w:rsidRDefault="006C4840" w:rsidP="007142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426D" w:rsidRPr="00240CE4" w:rsidRDefault="00176691" w:rsidP="009C793C">
      <w:pPr>
        <w:tabs>
          <w:tab w:val="left" w:pos="6096"/>
        </w:tabs>
        <w:spacing w:after="0" w:line="240" w:lineRule="auto"/>
        <w:ind w:left="4956" w:hanging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9144B">
        <w:rPr>
          <w:rFonts w:ascii="Times New Roman" w:hAnsi="Times New Roman" w:cs="Times New Roman"/>
          <w:b/>
          <w:sz w:val="28"/>
          <w:szCs w:val="28"/>
        </w:rPr>
        <w:t>6</w:t>
      </w:r>
      <w:r w:rsidR="004A33FD" w:rsidRPr="00240CE4">
        <w:rPr>
          <w:rFonts w:ascii="Times New Roman" w:hAnsi="Times New Roman" w:cs="Times New Roman"/>
          <w:b/>
          <w:sz w:val="28"/>
          <w:szCs w:val="28"/>
        </w:rPr>
        <w:t>.</w:t>
      </w:r>
      <w:r w:rsidR="00426920" w:rsidRPr="00240CE4">
        <w:rPr>
          <w:rFonts w:ascii="Times New Roman" w:hAnsi="Times New Roman" w:cs="Times New Roman"/>
          <w:b/>
          <w:sz w:val="28"/>
          <w:szCs w:val="28"/>
        </w:rPr>
        <w:t>0</w:t>
      </w:r>
      <w:r w:rsidR="00C318AE" w:rsidRPr="00240CE4">
        <w:rPr>
          <w:rFonts w:ascii="Times New Roman" w:hAnsi="Times New Roman" w:cs="Times New Roman"/>
          <w:b/>
          <w:sz w:val="28"/>
          <w:szCs w:val="28"/>
        </w:rPr>
        <w:t>3</w:t>
      </w:r>
      <w:r w:rsidR="004A33FD" w:rsidRPr="00240CE4">
        <w:rPr>
          <w:rFonts w:ascii="Times New Roman" w:hAnsi="Times New Roman" w:cs="Times New Roman"/>
          <w:b/>
          <w:sz w:val="28"/>
          <w:szCs w:val="28"/>
        </w:rPr>
        <w:t>.20</w:t>
      </w:r>
      <w:r w:rsidR="00012EF5" w:rsidRPr="00240CE4">
        <w:rPr>
          <w:rFonts w:ascii="Times New Roman" w:hAnsi="Times New Roman" w:cs="Times New Roman"/>
          <w:b/>
          <w:sz w:val="28"/>
          <w:szCs w:val="28"/>
        </w:rPr>
        <w:t>2</w:t>
      </w:r>
      <w:r w:rsidR="00B1550A">
        <w:rPr>
          <w:rFonts w:ascii="Times New Roman" w:hAnsi="Times New Roman" w:cs="Times New Roman"/>
          <w:b/>
          <w:sz w:val="28"/>
          <w:szCs w:val="28"/>
        </w:rPr>
        <w:t>6</w:t>
      </w:r>
      <w:r w:rsidR="009C793C" w:rsidRPr="00240CE4">
        <w:rPr>
          <w:rFonts w:ascii="Times New Roman" w:hAnsi="Times New Roman" w:cs="Times New Roman"/>
          <w:b/>
          <w:sz w:val="28"/>
          <w:szCs w:val="28"/>
        </w:rPr>
        <w:tab/>
      </w:r>
      <w:r w:rsidR="00C12DFD" w:rsidRPr="00240CE4">
        <w:rPr>
          <w:rFonts w:ascii="Times New Roman" w:hAnsi="Times New Roman" w:cs="Times New Roman"/>
          <w:b/>
          <w:sz w:val="28"/>
          <w:szCs w:val="28"/>
        </w:rPr>
        <w:t>г. Тверь</w:t>
      </w:r>
      <w:r w:rsidR="0071426D" w:rsidRPr="00240CE4">
        <w:rPr>
          <w:rFonts w:ascii="Times New Roman" w:hAnsi="Times New Roman" w:cs="Times New Roman"/>
          <w:b/>
          <w:sz w:val="28"/>
          <w:szCs w:val="28"/>
        </w:rPr>
        <w:t>,</w:t>
      </w:r>
      <w:r w:rsidR="009C793C" w:rsidRPr="00240CE4">
        <w:rPr>
          <w:rFonts w:ascii="Times New Roman" w:hAnsi="Times New Roman" w:cs="Times New Roman"/>
          <w:b/>
          <w:sz w:val="28"/>
          <w:szCs w:val="28"/>
        </w:rPr>
        <w:t xml:space="preserve"> пл. Святого Благоверного Князя Михаила Тверского</w:t>
      </w:r>
      <w:r w:rsidR="00FA66AE" w:rsidRPr="00240CE4">
        <w:rPr>
          <w:rFonts w:ascii="Times New Roman" w:hAnsi="Times New Roman" w:cs="Times New Roman"/>
          <w:b/>
          <w:sz w:val="28"/>
          <w:szCs w:val="28"/>
        </w:rPr>
        <w:t>, д.</w:t>
      </w:r>
      <w:r w:rsidR="003E7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93C" w:rsidRPr="00240CE4">
        <w:rPr>
          <w:rFonts w:ascii="Times New Roman" w:hAnsi="Times New Roman" w:cs="Times New Roman"/>
          <w:b/>
          <w:sz w:val="28"/>
          <w:szCs w:val="28"/>
        </w:rPr>
        <w:t>5</w:t>
      </w:r>
      <w:r w:rsidR="004216E7" w:rsidRPr="00240CE4">
        <w:rPr>
          <w:rFonts w:ascii="Times New Roman" w:hAnsi="Times New Roman" w:cs="Times New Roman"/>
          <w:b/>
          <w:sz w:val="28"/>
          <w:szCs w:val="28"/>
        </w:rPr>
        <w:t>,</w:t>
      </w:r>
      <w:r w:rsidR="003E7E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5767" w:rsidRPr="00240CE4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4B5767" w:rsidRPr="00240CE4">
        <w:rPr>
          <w:rFonts w:ascii="Times New Roman" w:hAnsi="Times New Roman" w:cs="Times New Roman"/>
          <w:b/>
          <w:sz w:val="28"/>
          <w:szCs w:val="28"/>
        </w:rPr>
        <w:t>. 1</w:t>
      </w:r>
    </w:p>
    <w:p w:rsidR="00C12DFD" w:rsidRPr="00240CE4" w:rsidRDefault="00FA66AE" w:rsidP="00C12DFD">
      <w:pPr>
        <w:spacing w:after="0" w:line="240" w:lineRule="auto"/>
        <w:ind w:left="581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0CE4">
        <w:rPr>
          <w:rFonts w:ascii="Times New Roman" w:hAnsi="Times New Roman" w:cs="Times New Roman"/>
          <w:b/>
          <w:sz w:val="28"/>
          <w:szCs w:val="28"/>
        </w:rPr>
        <w:t>1</w:t>
      </w:r>
      <w:r w:rsidR="0069144B">
        <w:rPr>
          <w:rFonts w:ascii="Times New Roman" w:hAnsi="Times New Roman" w:cs="Times New Roman"/>
          <w:b/>
          <w:sz w:val="28"/>
          <w:szCs w:val="28"/>
        </w:rPr>
        <w:t>7</w:t>
      </w:r>
      <w:r w:rsidR="000E60B4" w:rsidRPr="00240CE4">
        <w:rPr>
          <w:rFonts w:ascii="Times New Roman" w:hAnsi="Times New Roman" w:cs="Times New Roman"/>
          <w:b/>
          <w:sz w:val="28"/>
          <w:szCs w:val="28"/>
        </w:rPr>
        <w:t>.</w:t>
      </w:r>
      <w:r w:rsidR="00B1550A">
        <w:rPr>
          <w:rFonts w:ascii="Times New Roman" w:hAnsi="Times New Roman" w:cs="Times New Roman"/>
          <w:b/>
          <w:sz w:val="28"/>
          <w:szCs w:val="28"/>
        </w:rPr>
        <w:t>0</w:t>
      </w:r>
      <w:r w:rsidR="000E60B4" w:rsidRPr="00240CE4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C12DFD" w:rsidRPr="00240CE4">
        <w:rPr>
          <w:rFonts w:ascii="Times New Roman" w:hAnsi="Times New Roman" w:cs="Times New Roman"/>
          <w:b/>
          <w:sz w:val="28"/>
          <w:szCs w:val="28"/>
        </w:rPr>
        <w:t>час.</w:t>
      </w:r>
    </w:p>
    <w:p w:rsidR="00E9579C" w:rsidRDefault="00E9579C" w:rsidP="006C484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C4840" w:rsidRPr="00E9579C" w:rsidRDefault="006C4840" w:rsidP="006C4840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E9579C">
        <w:rPr>
          <w:rFonts w:ascii="Times New Roman" w:hAnsi="Times New Roman" w:cs="Times New Roman"/>
          <w:b/>
          <w:sz w:val="27"/>
          <w:szCs w:val="27"/>
        </w:rPr>
        <w:t>ПРИСУТСТВОВАЛИ:</w:t>
      </w:r>
    </w:p>
    <w:p w:rsidR="00150251" w:rsidRPr="009C793C" w:rsidRDefault="00150251" w:rsidP="006C4840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W w:w="9889" w:type="dxa"/>
        <w:tblLook w:val="04A0"/>
      </w:tblPr>
      <w:tblGrid>
        <w:gridCol w:w="3196"/>
        <w:gridCol w:w="456"/>
        <w:gridCol w:w="6237"/>
      </w:tblGrid>
      <w:tr w:rsidR="009C793C" w:rsidRPr="009C793C" w:rsidTr="009C793C">
        <w:tc>
          <w:tcPr>
            <w:tcW w:w="3196" w:type="dxa"/>
            <w:shd w:val="clear" w:color="auto" w:fill="auto"/>
          </w:tcPr>
          <w:p w:rsidR="009C793C" w:rsidRPr="00BF1940" w:rsidRDefault="007803C2" w:rsidP="00780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Скородумова</w:t>
            </w:r>
            <w:proofErr w:type="spellEnd"/>
            <w:r w:rsidR="00F27EEE" w:rsidRPr="00BF1940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456" w:type="dxa"/>
            <w:shd w:val="clear" w:color="auto" w:fill="auto"/>
          </w:tcPr>
          <w:p w:rsidR="009C793C" w:rsidRPr="000E59C6" w:rsidRDefault="009C793C" w:rsidP="00F81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59C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9C793C" w:rsidRPr="00816B50" w:rsidRDefault="00816B50" w:rsidP="00B1550A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16B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816B50">
              <w:rPr>
                <w:rFonts w:ascii="Times New Roman" w:eastAsia="Calibri" w:hAnsi="Times New Roman" w:cs="Times New Roman"/>
                <w:sz w:val="28"/>
                <w:szCs w:val="28"/>
              </w:rPr>
              <w:t>отдела реализации программ капитального ремонта Министерства строительства Тверской</w:t>
            </w:r>
            <w:proofErr w:type="gramEnd"/>
            <w:r w:rsidRPr="00816B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области – </w:t>
            </w:r>
            <w:r w:rsidR="00B1550A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 w:rsidRPr="00816B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87118C" w:rsidRPr="009C793C" w:rsidTr="009C793C">
        <w:tc>
          <w:tcPr>
            <w:tcW w:w="3196" w:type="dxa"/>
            <w:shd w:val="clear" w:color="auto" w:fill="auto"/>
          </w:tcPr>
          <w:p w:rsidR="0087118C" w:rsidRPr="00BF1940" w:rsidRDefault="0087118C" w:rsidP="00F920E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F19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Хромых </w:t>
            </w:r>
            <w:r w:rsidRPr="00BF19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br/>
              <w:t>Галина Викторовна</w:t>
            </w:r>
          </w:p>
        </w:tc>
        <w:tc>
          <w:tcPr>
            <w:tcW w:w="456" w:type="dxa"/>
            <w:shd w:val="clear" w:color="auto" w:fill="auto"/>
          </w:tcPr>
          <w:p w:rsidR="0087118C" w:rsidRPr="000E59C6" w:rsidRDefault="0087118C" w:rsidP="00F9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59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87118C" w:rsidRPr="000E59C6" w:rsidRDefault="0087118C" w:rsidP="00F920E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59C6">
              <w:rPr>
                <w:rFonts w:ascii="Times New Roman" w:hAnsi="Times New Roman" w:cs="Times New Roman"/>
                <w:sz w:val="28"/>
                <w:szCs w:val="28"/>
              </w:rPr>
              <w:t>главный бухгалтер Фонда капитального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ремонта многоквартирных домов </w:t>
            </w:r>
            <w:r w:rsidRPr="000E59C6">
              <w:rPr>
                <w:rFonts w:ascii="Times New Roman" w:hAnsi="Times New Roman" w:cs="Times New Roman"/>
                <w:sz w:val="28"/>
                <w:szCs w:val="28"/>
              </w:rPr>
              <w:t>Тверской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секретарь Комиссии</w:t>
            </w:r>
          </w:p>
          <w:p w:rsidR="0087118C" w:rsidRPr="000E59C6" w:rsidRDefault="0087118C" w:rsidP="00F920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118C" w:rsidRPr="009C793C" w:rsidTr="009C793C">
        <w:tc>
          <w:tcPr>
            <w:tcW w:w="3196" w:type="dxa"/>
            <w:shd w:val="clear" w:color="auto" w:fill="auto"/>
          </w:tcPr>
          <w:p w:rsidR="0087118C" w:rsidRPr="00BF1940" w:rsidRDefault="0087118C" w:rsidP="00F817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F194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Члены комиссии:</w:t>
            </w:r>
          </w:p>
          <w:p w:rsidR="0087118C" w:rsidRPr="00BF1940" w:rsidRDefault="0087118C" w:rsidP="00F817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</w:tcPr>
          <w:p w:rsidR="0087118C" w:rsidRPr="000E59C6" w:rsidRDefault="0087118C" w:rsidP="00F81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87118C" w:rsidRPr="000E59C6" w:rsidRDefault="0087118C" w:rsidP="00F81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118C" w:rsidRPr="009C793C" w:rsidTr="009C793C">
        <w:tc>
          <w:tcPr>
            <w:tcW w:w="3196" w:type="dxa"/>
            <w:shd w:val="clear" w:color="auto" w:fill="auto"/>
          </w:tcPr>
          <w:p w:rsidR="0087118C" w:rsidRDefault="0087118C" w:rsidP="00F817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Вяхирева </w:t>
            </w:r>
          </w:p>
          <w:p w:rsidR="0087118C" w:rsidRPr="00BF1940" w:rsidRDefault="0087118C" w:rsidP="00F817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Анастасия Александровна </w:t>
            </w:r>
          </w:p>
        </w:tc>
        <w:tc>
          <w:tcPr>
            <w:tcW w:w="456" w:type="dxa"/>
            <w:shd w:val="clear" w:color="auto" w:fill="auto"/>
          </w:tcPr>
          <w:p w:rsidR="0087118C" w:rsidRPr="000E59C6" w:rsidRDefault="0087118C" w:rsidP="00F81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87118C" w:rsidRDefault="0087118C" w:rsidP="008711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Начальник отдела бухгалтерского учета и организационной работы Министерства строительства Тверской области </w:t>
            </w:r>
          </w:p>
          <w:p w:rsidR="0087118C" w:rsidRPr="000E59C6" w:rsidRDefault="0087118C" w:rsidP="008711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118C" w:rsidRPr="009C793C" w:rsidTr="009C793C">
        <w:tc>
          <w:tcPr>
            <w:tcW w:w="3196" w:type="dxa"/>
            <w:shd w:val="clear" w:color="auto" w:fill="auto"/>
          </w:tcPr>
          <w:p w:rsidR="0087118C" w:rsidRPr="00BF1940" w:rsidRDefault="0087118C" w:rsidP="00F817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19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Семенова </w:t>
            </w:r>
          </w:p>
          <w:p w:rsidR="0087118C" w:rsidRPr="00BF1940" w:rsidRDefault="0087118C" w:rsidP="00F817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F1940">
              <w:rPr>
                <w:rFonts w:ascii="Times New Roman" w:eastAsia="Calibri" w:hAnsi="Times New Roman" w:cs="Times New Roman"/>
                <w:sz w:val="28"/>
                <w:szCs w:val="28"/>
              </w:rPr>
              <w:t>Светлана Семеновна</w:t>
            </w:r>
          </w:p>
        </w:tc>
        <w:tc>
          <w:tcPr>
            <w:tcW w:w="456" w:type="dxa"/>
            <w:shd w:val="clear" w:color="auto" w:fill="auto"/>
          </w:tcPr>
          <w:p w:rsidR="0087118C" w:rsidRPr="000E59C6" w:rsidRDefault="0087118C" w:rsidP="00F81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59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37" w:type="dxa"/>
            <w:shd w:val="clear" w:color="auto" w:fill="auto"/>
          </w:tcPr>
          <w:p w:rsidR="0087118C" w:rsidRPr="000E59C6" w:rsidRDefault="0087118C" w:rsidP="00F817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E59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gramStart"/>
            <w:r w:rsidRPr="000E59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отдела финансирования отдельных отраслей экономики управления финансирования отраслей экономики</w:t>
            </w:r>
            <w:proofErr w:type="gramEnd"/>
            <w:r w:rsidRPr="000E59C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бюджетных инвестиций Министерства финансов Тверской области</w:t>
            </w:r>
          </w:p>
          <w:p w:rsidR="0087118C" w:rsidRPr="000E59C6" w:rsidRDefault="0087118C" w:rsidP="00F817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118C" w:rsidRPr="009C793C" w:rsidTr="009C793C">
        <w:tc>
          <w:tcPr>
            <w:tcW w:w="3196" w:type="dxa"/>
            <w:shd w:val="clear" w:color="auto" w:fill="auto"/>
          </w:tcPr>
          <w:p w:rsidR="0087118C" w:rsidRPr="00BF1940" w:rsidRDefault="0087118C" w:rsidP="00F817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</w:tcPr>
          <w:p w:rsidR="0087118C" w:rsidRPr="000E59C6" w:rsidRDefault="0087118C" w:rsidP="00F817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87118C" w:rsidRPr="000E59C6" w:rsidRDefault="0087118C" w:rsidP="00F81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69144B" w:rsidRPr="00274A34" w:rsidRDefault="0069144B" w:rsidP="006914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A34">
        <w:rPr>
          <w:rFonts w:ascii="Times New Roman" w:hAnsi="Times New Roman" w:cs="Times New Roman"/>
          <w:b/>
          <w:sz w:val="28"/>
          <w:szCs w:val="28"/>
        </w:rPr>
        <w:t xml:space="preserve">Повестка дня </w:t>
      </w:r>
    </w:p>
    <w:p w:rsidR="0069144B" w:rsidRPr="00274A34" w:rsidRDefault="0069144B" w:rsidP="0069144B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1. </w:t>
      </w:r>
      <w:r w:rsidRPr="00274A34">
        <w:rPr>
          <w:rFonts w:ascii="Times New Roman" w:hAnsi="Times New Roman" w:cs="Times New Roman"/>
          <w:b/>
          <w:sz w:val="28"/>
          <w:szCs w:val="28"/>
        </w:rPr>
        <w:t xml:space="preserve">Проведение второго этапа конкурса (рассмотрение и оценка конкурсных заявок в соответствии с утвержденными критериями). </w:t>
      </w:r>
    </w:p>
    <w:p w:rsidR="0069144B" w:rsidRDefault="0069144B" w:rsidP="0069144B">
      <w:pPr>
        <w:pStyle w:val="af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B4CE7" w:rsidRDefault="0069144B" w:rsidP="009B4CE7">
      <w:pPr>
        <w:pStyle w:val="af"/>
        <w:numPr>
          <w:ilvl w:val="0"/>
          <w:numId w:val="19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4968CE">
        <w:rPr>
          <w:rFonts w:eastAsiaTheme="minorHAnsi"/>
          <w:b/>
          <w:i/>
          <w:sz w:val="28"/>
          <w:szCs w:val="28"/>
          <w:lang w:eastAsia="en-US"/>
        </w:rPr>
        <w:t>Заявк</w:t>
      </w:r>
      <w:proofErr w:type="gramStart"/>
      <w:r w:rsidRPr="004968CE">
        <w:rPr>
          <w:rFonts w:eastAsiaTheme="minorHAnsi"/>
          <w:b/>
          <w:i/>
          <w:sz w:val="28"/>
          <w:szCs w:val="28"/>
          <w:lang w:eastAsia="en-US"/>
        </w:rPr>
        <w:t>а ООО</w:t>
      </w:r>
      <w:proofErr w:type="gramEnd"/>
      <w:r w:rsidRPr="004968CE">
        <w:rPr>
          <w:rFonts w:eastAsiaTheme="minorHAnsi"/>
          <w:b/>
          <w:i/>
          <w:sz w:val="28"/>
          <w:szCs w:val="28"/>
          <w:lang w:eastAsia="en-US"/>
        </w:rPr>
        <w:t xml:space="preserve"> «</w:t>
      </w:r>
      <w:r>
        <w:rPr>
          <w:rFonts w:eastAsiaTheme="minorHAnsi"/>
          <w:b/>
          <w:i/>
          <w:sz w:val="28"/>
          <w:szCs w:val="28"/>
          <w:lang w:eastAsia="en-US"/>
        </w:rPr>
        <w:t>Аналитическая группа</w:t>
      </w:r>
      <w:r w:rsidRPr="004968CE">
        <w:rPr>
          <w:rFonts w:eastAsiaTheme="minorHAnsi"/>
          <w:b/>
          <w:i/>
          <w:sz w:val="28"/>
          <w:szCs w:val="28"/>
          <w:lang w:eastAsia="en-US"/>
        </w:rPr>
        <w:t>»</w:t>
      </w:r>
      <w:r>
        <w:rPr>
          <w:rFonts w:eastAsiaTheme="minorHAnsi"/>
          <w:b/>
          <w:i/>
          <w:sz w:val="28"/>
          <w:szCs w:val="28"/>
          <w:lang w:eastAsia="en-US"/>
        </w:rPr>
        <w:t>.</w:t>
      </w:r>
      <w:r w:rsidRPr="00274A34">
        <w:rPr>
          <w:rFonts w:eastAsiaTheme="minorHAnsi"/>
          <w:sz w:val="28"/>
          <w:szCs w:val="28"/>
          <w:lang w:eastAsia="en-US"/>
        </w:rPr>
        <w:t xml:space="preserve"> </w:t>
      </w:r>
    </w:p>
    <w:p w:rsidR="0069144B" w:rsidRDefault="0069144B" w:rsidP="009B4CE7">
      <w:pPr>
        <w:pStyle w:val="af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74A34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заявке</w:t>
      </w:r>
      <w:r w:rsidRPr="00274A34">
        <w:rPr>
          <w:rFonts w:eastAsiaTheme="minorHAnsi"/>
          <w:sz w:val="28"/>
          <w:szCs w:val="28"/>
          <w:lang w:eastAsia="en-US"/>
        </w:rPr>
        <w:t xml:space="preserve"> </w:t>
      </w:r>
      <w:r w:rsidRPr="00274A34">
        <w:rPr>
          <w:bCs/>
          <w:sz w:val="28"/>
          <w:szCs w:val="28"/>
        </w:rPr>
        <w:t xml:space="preserve">ООО </w:t>
      </w:r>
      <w:r w:rsidRPr="00BC55E7">
        <w:rPr>
          <w:bCs/>
          <w:sz w:val="28"/>
          <w:szCs w:val="28"/>
        </w:rPr>
        <w:t>«</w:t>
      </w:r>
      <w:r w:rsidRPr="00BC55E7">
        <w:rPr>
          <w:rFonts w:eastAsiaTheme="minorHAnsi"/>
          <w:sz w:val="28"/>
          <w:szCs w:val="28"/>
          <w:lang w:eastAsia="en-US"/>
        </w:rPr>
        <w:t>Аналитическая группа</w:t>
      </w:r>
      <w:r w:rsidRPr="00BC55E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содержится: </w:t>
      </w:r>
      <w:r>
        <w:rPr>
          <w:bCs/>
          <w:sz w:val="28"/>
          <w:szCs w:val="28"/>
        </w:rPr>
        <w:tab/>
      </w:r>
    </w:p>
    <w:p w:rsidR="0069144B" w:rsidRDefault="0069144B" w:rsidP="0069144B">
      <w:pPr>
        <w:pStyle w:val="af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Pr="00274A34">
        <w:rPr>
          <w:rFonts w:eastAsiaTheme="minorHAnsi"/>
          <w:sz w:val="28"/>
          <w:szCs w:val="28"/>
          <w:lang w:eastAsia="en-US"/>
        </w:rPr>
        <w:t>пр</w:t>
      </w:r>
      <w:r>
        <w:rPr>
          <w:rFonts w:eastAsiaTheme="minorHAnsi"/>
          <w:sz w:val="28"/>
          <w:szCs w:val="28"/>
          <w:lang w:eastAsia="en-US"/>
        </w:rPr>
        <w:t>оект Д</w:t>
      </w:r>
      <w:r w:rsidRPr="00274A34">
        <w:rPr>
          <w:rFonts w:eastAsiaTheme="minorHAnsi"/>
          <w:sz w:val="28"/>
          <w:szCs w:val="28"/>
          <w:lang w:eastAsia="en-US"/>
        </w:rPr>
        <w:t xml:space="preserve">оговора </w:t>
      </w:r>
      <w:r>
        <w:rPr>
          <w:sz w:val="28"/>
          <w:szCs w:val="28"/>
        </w:rPr>
        <w:t xml:space="preserve">на сумму </w:t>
      </w:r>
      <w:r>
        <w:rPr>
          <w:rFonts w:eastAsiaTheme="minorHAnsi"/>
          <w:sz w:val="28"/>
          <w:szCs w:val="28"/>
          <w:lang w:eastAsia="en-US"/>
        </w:rPr>
        <w:t>150 000</w:t>
      </w:r>
      <w:r w:rsidRPr="00274A34"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 xml:space="preserve">сто пятьдесят </w:t>
      </w:r>
      <w:r w:rsidRPr="00274A34">
        <w:rPr>
          <w:rFonts w:eastAsiaTheme="minorHAnsi"/>
          <w:sz w:val="28"/>
          <w:szCs w:val="28"/>
          <w:lang w:eastAsia="en-US"/>
        </w:rPr>
        <w:t>тысяч) рублей</w:t>
      </w:r>
      <w:r>
        <w:rPr>
          <w:rFonts w:eastAsiaTheme="minorHAnsi"/>
          <w:sz w:val="28"/>
          <w:szCs w:val="28"/>
          <w:lang w:eastAsia="en-US"/>
        </w:rPr>
        <w:t xml:space="preserve">; </w:t>
      </w:r>
    </w:p>
    <w:p w:rsidR="0069144B" w:rsidRDefault="0069144B" w:rsidP="0069144B">
      <w:pPr>
        <w:pStyle w:val="af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перечень аудиторских проверок, проведенных ООО «Аналитическая группа».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Согласно </w:t>
      </w:r>
      <w:r w:rsidRPr="006B201D">
        <w:rPr>
          <w:rFonts w:eastAsiaTheme="minorHAnsi"/>
          <w:sz w:val="28"/>
          <w:szCs w:val="28"/>
          <w:lang w:eastAsia="en-US"/>
        </w:rPr>
        <w:t xml:space="preserve">абзацу третьему подпункта 8 пункта 8 Порядка отбора при оценке заявки </w:t>
      </w:r>
      <w:r w:rsidRPr="006B201D">
        <w:rPr>
          <w:bCs/>
          <w:sz w:val="28"/>
          <w:szCs w:val="28"/>
        </w:rPr>
        <w:t>ООО</w:t>
      </w:r>
      <w:r w:rsidRPr="00274A34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Аналитическая группа</w:t>
      </w:r>
      <w:r w:rsidRPr="00274A34">
        <w:rPr>
          <w:bCs/>
          <w:sz w:val="28"/>
          <w:szCs w:val="28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за период </w:t>
      </w:r>
      <w:r>
        <w:rPr>
          <w:rFonts w:eastAsiaTheme="minorHAnsi"/>
          <w:sz w:val="28"/>
          <w:szCs w:val="28"/>
          <w:lang w:eastAsia="en-US"/>
        </w:rPr>
        <w:br/>
        <w:t xml:space="preserve">с 2023 по 2026 годы деятельности </w:t>
      </w:r>
      <w:r>
        <w:rPr>
          <w:bCs/>
          <w:sz w:val="28"/>
          <w:szCs w:val="28"/>
        </w:rPr>
        <w:t xml:space="preserve">претендента </w:t>
      </w:r>
      <w:r>
        <w:rPr>
          <w:rFonts w:eastAsiaTheme="minorHAnsi"/>
          <w:sz w:val="28"/>
          <w:szCs w:val="28"/>
          <w:lang w:eastAsia="en-US"/>
        </w:rPr>
        <w:t xml:space="preserve">в расчете баллов учтены </w:t>
      </w:r>
      <w:r>
        <w:rPr>
          <w:rFonts w:eastAsiaTheme="minorHAnsi"/>
          <w:sz w:val="28"/>
          <w:szCs w:val="28"/>
          <w:lang w:eastAsia="en-US"/>
        </w:rPr>
        <w:br/>
        <w:t xml:space="preserve">61 обязательных аудиторских проверок бухгалтерской (финансовой) </w:t>
      </w:r>
      <w:r>
        <w:rPr>
          <w:rFonts w:eastAsiaTheme="minorHAnsi"/>
          <w:sz w:val="28"/>
          <w:szCs w:val="28"/>
          <w:lang w:eastAsia="en-US"/>
        </w:rPr>
        <w:lastRenderedPageBreak/>
        <w:t>отчетности организаций, доля государственной собственности в которых составляет 100%, и (или) организаций в организационно-правовой форме фонда, имущество которых сформировано за счет имущественных взносов Российской Федерацией или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субъекта Российской Федерации. </w:t>
      </w:r>
    </w:p>
    <w:p w:rsidR="0069144B" w:rsidRDefault="0069144B" w:rsidP="0069144B">
      <w:pPr>
        <w:pStyle w:val="af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9144B" w:rsidRPr="004968CE" w:rsidRDefault="0069144B" w:rsidP="0069144B">
      <w:pPr>
        <w:pStyle w:val="af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2</w:t>
      </w:r>
      <w:r w:rsidRPr="004968CE">
        <w:rPr>
          <w:rFonts w:eastAsiaTheme="minorHAnsi"/>
          <w:b/>
          <w:i/>
          <w:sz w:val="28"/>
          <w:szCs w:val="28"/>
          <w:lang w:eastAsia="en-US"/>
        </w:rPr>
        <w:t>) Заявк</w:t>
      </w:r>
      <w:proofErr w:type="gramStart"/>
      <w:r w:rsidRPr="004968CE">
        <w:rPr>
          <w:rFonts w:eastAsiaTheme="minorHAnsi"/>
          <w:b/>
          <w:i/>
          <w:sz w:val="28"/>
          <w:szCs w:val="28"/>
          <w:lang w:eastAsia="en-US"/>
        </w:rPr>
        <w:t>а ООО</w:t>
      </w:r>
      <w:proofErr w:type="gramEnd"/>
      <w:r w:rsidRPr="004968CE">
        <w:rPr>
          <w:rFonts w:eastAsiaTheme="minorHAnsi"/>
          <w:b/>
          <w:i/>
          <w:sz w:val="28"/>
          <w:szCs w:val="28"/>
          <w:lang w:eastAsia="en-US"/>
        </w:rPr>
        <w:t xml:space="preserve"> «</w:t>
      </w:r>
      <w:proofErr w:type="spellStart"/>
      <w:r w:rsidRPr="004968CE">
        <w:rPr>
          <w:rFonts w:eastAsiaTheme="minorHAnsi"/>
          <w:b/>
          <w:i/>
          <w:sz w:val="28"/>
          <w:szCs w:val="28"/>
          <w:lang w:eastAsia="en-US"/>
        </w:rPr>
        <w:t>Прайм</w:t>
      </w:r>
      <w:proofErr w:type="spellEnd"/>
      <w:r w:rsidRPr="004968CE">
        <w:rPr>
          <w:rFonts w:eastAsiaTheme="minorHAnsi"/>
          <w:b/>
          <w:i/>
          <w:sz w:val="28"/>
          <w:szCs w:val="28"/>
          <w:lang w:eastAsia="en-US"/>
        </w:rPr>
        <w:t xml:space="preserve"> аудит»</w:t>
      </w:r>
      <w:r>
        <w:rPr>
          <w:rFonts w:eastAsiaTheme="minorHAnsi"/>
          <w:b/>
          <w:i/>
          <w:sz w:val="28"/>
          <w:szCs w:val="28"/>
          <w:lang w:eastAsia="en-US"/>
        </w:rPr>
        <w:t>.</w:t>
      </w:r>
    </w:p>
    <w:p w:rsidR="0069144B" w:rsidRDefault="0069144B" w:rsidP="0069144B">
      <w:pPr>
        <w:pStyle w:val="af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74A34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заявке</w:t>
      </w:r>
      <w:r w:rsidRPr="00274A34">
        <w:rPr>
          <w:rFonts w:eastAsiaTheme="minorHAnsi"/>
          <w:sz w:val="28"/>
          <w:szCs w:val="28"/>
          <w:lang w:eastAsia="en-US"/>
        </w:rPr>
        <w:t xml:space="preserve"> </w:t>
      </w:r>
      <w:r w:rsidRPr="00274A34">
        <w:rPr>
          <w:bCs/>
          <w:sz w:val="28"/>
          <w:szCs w:val="28"/>
        </w:rPr>
        <w:t>ООО «</w:t>
      </w:r>
      <w:proofErr w:type="spellStart"/>
      <w:r w:rsidRPr="00274A34">
        <w:rPr>
          <w:bCs/>
          <w:sz w:val="28"/>
          <w:szCs w:val="28"/>
        </w:rPr>
        <w:t>Прайм-аудит</w:t>
      </w:r>
      <w:proofErr w:type="spellEnd"/>
      <w:r w:rsidRPr="00274A3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содержится: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ab/>
        <w:t xml:space="preserve">а) </w:t>
      </w:r>
      <w:r w:rsidRPr="00274A34">
        <w:rPr>
          <w:rFonts w:eastAsiaTheme="minorHAnsi"/>
          <w:sz w:val="28"/>
          <w:szCs w:val="28"/>
          <w:lang w:eastAsia="en-US"/>
        </w:rPr>
        <w:t xml:space="preserve">проект договора </w:t>
      </w:r>
      <w:r w:rsidRPr="00274A34">
        <w:rPr>
          <w:sz w:val="28"/>
          <w:szCs w:val="28"/>
        </w:rPr>
        <w:t xml:space="preserve">на оказание услуг по проведению обязательного аудита годовой бухгалтерской (финансовой) отчетности регионального оператора, по форме, утвержденной приказом Министерства строительства Тверской области от 04.03.2020 № 44 (далее - Договор). </w:t>
      </w:r>
      <w:r w:rsidRPr="00274A34">
        <w:rPr>
          <w:rFonts w:eastAsiaTheme="minorHAnsi"/>
          <w:sz w:val="28"/>
          <w:szCs w:val="28"/>
          <w:lang w:eastAsia="en-US"/>
        </w:rPr>
        <w:t xml:space="preserve">Цена договора составляет </w:t>
      </w:r>
      <w:r>
        <w:rPr>
          <w:rFonts w:eastAsiaTheme="minorHAnsi"/>
          <w:sz w:val="28"/>
          <w:szCs w:val="28"/>
          <w:lang w:eastAsia="en-US"/>
        </w:rPr>
        <w:t xml:space="preserve">99 500 </w:t>
      </w:r>
      <w:r w:rsidRPr="00274A34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девяносто девять</w:t>
      </w:r>
      <w:r w:rsidRPr="00274A34">
        <w:rPr>
          <w:rFonts w:eastAsiaTheme="minorHAnsi"/>
          <w:sz w:val="28"/>
          <w:szCs w:val="28"/>
          <w:lang w:eastAsia="en-US"/>
        </w:rPr>
        <w:t xml:space="preserve"> тысяч) </w:t>
      </w:r>
      <w:r>
        <w:rPr>
          <w:rFonts w:eastAsiaTheme="minorHAnsi"/>
          <w:sz w:val="28"/>
          <w:szCs w:val="28"/>
          <w:lang w:eastAsia="en-US"/>
        </w:rPr>
        <w:t xml:space="preserve">500 </w:t>
      </w:r>
      <w:r w:rsidRPr="00274A34">
        <w:rPr>
          <w:rFonts w:eastAsiaTheme="minorHAnsi"/>
          <w:sz w:val="28"/>
          <w:szCs w:val="28"/>
          <w:lang w:eastAsia="en-US"/>
        </w:rPr>
        <w:t>рублей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9144B" w:rsidRDefault="0069144B" w:rsidP="0069144B">
      <w:pPr>
        <w:pStyle w:val="af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перечень аудиторских проверок, проведенных ООО «</w:t>
      </w:r>
      <w:proofErr w:type="spellStart"/>
      <w:r>
        <w:rPr>
          <w:rFonts w:eastAsiaTheme="minorHAnsi"/>
          <w:sz w:val="28"/>
          <w:szCs w:val="28"/>
          <w:lang w:eastAsia="en-US"/>
        </w:rPr>
        <w:t>Прайм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аудит».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Согласно </w:t>
      </w:r>
      <w:r w:rsidRPr="006B201D">
        <w:rPr>
          <w:rFonts w:eastAsiaTheme="minorHAnsi"/>
          <w:sz w:val="28"/>
          <w:szCs w:val="28"/>
          <w:lang w:eastAsia="en-US"/>
        </w:rPr>
        <w:t xml:space="preserve">абзацу третьему подпункта 8 пункта 8 </w:t>
      </w:r>
      <w:r w:rsidRPr="003E7E78">
        <w:rPr>
          <w:sz w:val="28"/>
          <w:szCs w:val="28"/>
        </w:rPr>
        <w:t xml:space="preserve">Порядка </w:t>
      </w:r>
      <w:r w:rsidRPr="003E7E78">
        <w:rPr>
          <w:rFonts w:eastAsia="Calibri"/>
          <w:sz w:val="28"/>
          <w:szCs w:val="28"/>
        </w:rPr>
        <w:t>отбора аудиторс</w:t>
      </w:r>
      <w:r>
        <w:rPr>
          <w:rFonts w:eastAsia="Calibri"/>
          <w:sz w:val="28"/>
          <w:szCs w:val="28"/>
        </w:rPr>
        <w:t xml:space="preserve">кой организации (аудитора) для </w:t>
      </w:r>
      <w:r w:rsidRPr="003E7E78">
        <w:rPr>
          <w:rFonts w:eastAsia="Calibri"/>
          <w:sz w:val="28"/>
          <w:szCs w:val="28"/>
        </w:rPr>
        <w:t xml:space="preserve">проведения обязательного аудита годовой бухгалтерской (финансовой) отчетности регионального оператора, утвержденного </w:t>
      </w:r>
      <w:r w:rsidRPr="003E7E78">
        <w:rPr>
          <w:sz w:val="28"/>
          <w:szCs w:val="28"/>
        </w:rPr>
        <w:t>приказом Министерства строительства</w:t>
      </w:r>
      <w:r>
        <w:rPr>
          <w:sz w:val="28"/>
          <w:szCs w:val="28"/>
        </w:rPr>
        <w:t xml:space="preserve"> </w:t>
      </w:r>
      <w:r w:rsidRPr="003E7E78">
        <w:rPr>
          <w:sz w:val="28"/>
          <w:szCs w:val="28"/>
        </w:rPr>
        <w:t>Тверской области от 21.03.2019 № 4-нп (далее – Порядок отбора)</w:t>
      </w:r>
      <w:r>
        <w:rPr>
          <w:rFonts w:eastAsiaTheme="minorHAnsi"/>
          <w:sz w:val="28"/>
          <w:szCs w:val="28"/>
          <w:lang w:eastAsia="en-US"/>
        </w:rPr>
        <w:t xml:space="preserve"> при оценке заявки </w:t>
      </w:r>
      <w:r w:rsidRPr="00274A34">
        <w:rPr>
          <w:bCs/>
          <w:sz w:val="28"/>
          <w:szCs w:val="28"/>
        </w:rPr>
        <w:t>ООО «</w:t>
      </w:r>
      <w:proofErr w:type="spellStart"/>
      <w:r w:rsidRPr="00274A34">
        <w:rPr>
          <w:bCs/>
          <w:sz w:val="28"/>
          <w:szCs w:val="28"/>
        </w:rPr>
        <w:t>Прайм-аудит</w:t>
      </w:r>
      <w:proofErr w:type="spellEnd"/>
      <w:r w:rsidRPr="00274A3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 период с 2023 по 2026 годы деятельности </w:t>
      </w:r>
      <w:r>
        <w:rPr>
          <w:bCs/>
          <w:sz w:val="28"/>
          <w:szCs w:val="28"/>
        </w:rPr>
        <w:t xml:space="preserve">претендента </w:t>
      </w:r>
      <w:r>
        <w:rPr>
          <w:rFonts w:eastAsiaTheme="minorHAnsi"/>
          <w:sz w:val="28"/>
          <w:szCs w:val="28"/>
          <w:lang w:eastAsia="en-US"/>
        </w:rPr>
        <w:t>в расчете баллов учтены 17 обязательных аудиторских проверок бухгалтерской (финансовой) отчетности организаций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доля государственной </w:t>
      </w:r>
      <w:proofErr w:type="gramStart"/>
      <w:r>
        <w:rPr>
          <w:rFonts w:eastAsiaTheme="minorHAnsi"/>
          <w:sz w:val="28"/>
          <w:szCs w:val="28"/>
          <w:lang w:eastAsia="en-US"/>
        </w:rPr>
        <w:t>собственности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которых составляет 100%, и (или) организаций в организационно-правовой форме фонда, имущество которых сформировано за счет имущественных взносов Российской Федерацией или субъекта Российской Федерации. </w:t>
      </w:r>
    </w:p>
    <w:p w:rsidR="0069144B" w:rsidRDefault="0069144B" w:rsidP="0069144B">
      <w:pPr>
        <w:pStyle w:val="af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6B201D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6B201D">
        <w:rPr>
          <w:sz w:val="28"/>
          <w:szCs w:val="28"/>
        </w:rPr>
        <w:t xml:space="preserve">пунктами 22, 23, 24 Порядка отбора </w:t>
      </w:r>
      <w:r w:rsidRPr="006B201D">
        <w:rPr>
          <w:rFonts w:eastAsia="Calibri"/>
          <w:sz w:val="28"/>
          <w:szCs w:val="28"/>
        </w:rPr>
        <w:t>осуществлена оценка заявок в соответствии с критериями и определено количество баллов по претендентам:</w:t>
      </w:r>
      <w:r>
        <w:rPr>
          <w:rFonts w:eastAsia="Calibri"/>
          <w:sz w:val="28"/>
          <w:szCs w:val="28"/>
        </w:rPr>
        <w:t xml:space="preserve"> </w:t>
      </w:r>
    </w:p>
    <w:p w:rsidR="0069144B" w:rsidRDefault="0069144B" w:rsidP="0069144B">
      <w:pPr>
        <w:pStyle w:val="af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69"/>
        <w:gridCol w:w="3105"/>
        <w:gridCol w:w="2125"/>
        <w:gridCol w:w="1919"/>
        <w:gridCol w:w="1653"/>
      </w:tblGrid>
      <w:tr w:rsidR="0069144B" w:rsidRPr="00274A34" w:rsidTr="0069144B">
        <w:tc>
          <w:tcPr>
            <w:tcW w:w="769" w:type="dxa"/>
          </w:tcPr>
          <w:p w:rsidR="0069144B" w:rsidRPr="00274A34" w:rsidRDefault="0069144B" w:rsidP="00CF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3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74A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74A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74A3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05" w:type="dxa"/>
          </w:tcPr>
          <w:p w:rsidR="0069144B" w:rsidRPr="00274A34" w:rsidRDefault="0069144B" w:rsidP="00CF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34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5" w:type="dxa"/>
          </w:tcPr>
          <w:p w:rsidR="0069144B" w:rsidRDefault="0069144B" w:rsidP="00CF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баллов по критерию</w:t>
            </w:r>
          </w:p>
          <w:p w:rsidR="0069144B" w:rsidRPr="00274A34" w:rsidRDefault="0069144B" w:rsidP="00CF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договора</w:t>
            </w:r>
          </w:p>
        </w:tc>
        <w:tc>
          <w:tcPr>
            <w:tcW w:w="1919" w:type="dxa"/>
          </w:tcPr>
          <w:p w:rsidR="0069144B" w:rsidRDefault="0069144B" w:rsidP="00CF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  <w:p w:rsidR="0069144B" w:rsidRDefault="0069144B" w:rsidP="00CF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критерию</w:t>
            </w:r>
          </w:p>
          <w:p w:rsidR="0069144B" w:rsidRPr="00274A34" w:rsidRDefault="0069144B" w:rsidP="00CF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 претендента</w:t>
            </w:r>
          </w:p>
        </w:tc>
        <w:tc>
          <w:tcPr>
            <w:tcW w:w="1653" w:type="dxa"/>
          </w:tcPr>
          <w:p w:rsidR="0069144B" w:rsidRDefault="0069144B" w:rsidP="00CF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69144B" w:rsidRPr="00274A34" w:rsidRDefault="0069144B" w:rsidP="00CF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677C99" w:rsidRPr="00274A34" w:rsidTr="0069144B">
        <w:tc>
          <w:tcPr>
            <w:tcW w:w="769" w:type="dxa"/>
            <w:vAlign w:val="center"/>
          </w:tcPr>
          <w:p w:rsidR="00677C99" w:rsidRPr="00274A34" w:rsidRDefault="00677C99" w:rsidP="00CF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5" w:type="dxa"/>
            <w:vAlign w:val="center"/>
          </w:tcPr>
          <w:p w:rsidR="00677C99" w:rsidRPr="00274A34" w:rsidRDefault="00677C99" w:rsidP="00CF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A34">
              <w:rPr>
                <w:rFonts w:ascii="Times New Roman" w:hAnsi="Times New Roman" w:cs="Times New Roman"/>
                <w:bCs/>
                <w:sz w:val="28"/>
                <w:szCs w:val="28"/>
              </w:rPr>
              <w:t>ООО «</w:t>
            </w:r>
            <w:proofErr w:type="spellStart"/>
            <w:r w:rsidRPr="00274A34">
              <w:rPr>
                <w:rFonts w:ascii="Times New Roman" w:hAnsi="Times New Roman" w:cs="Times New Roman"/>
                <w:bCs/>
                <w:sz w:val="28"/>
                <w:szCs w:val="28"/>
              </w:rPr>
              <w:t>Прайм-аудит</w:t>
            </w:r>
            <w:proofErr w:type="spellEnd"/>
            <w:r w:rsidRPr="00274A3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125" w:type="dxa"/>
            <w:vAlign w:val="bottom"/>
          </w:tcPr>
          <w:p w:rsidR="00677C99" w:rsidRPr="00677C99" w:rsidRDefault="00677C99" w:rsidP="00677C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7C99">
              <w:rPr>
                <w:rFonts w:ascii="Times New Roman" w:hAnsi="Times New Roman" w:cs="Times New Roman"/>
                <w:sz w:val="28"/>
              </w:rPr>
              <w:t>60,00</w:t>
            </w:r>
          </w:p>
        </w:tc>
        <w:tc>
          <w:tcPr>
            <w:tcW w:w="1919" w:type="dxa"/>
            <w:vAlign w:val="bottom"/>
          </w:tcPr>
          <w:p w:rsidR="00677C99" w:rsidRPr="00677C99" w:rsidRDefault="0089082B" w:rsidP="00677C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11,15</w:t>
            </w:r>
          </w:p>
        </w:tc>
        <w:tc>
          <w:tcPr>
            <w:tcW w:w="1653" w:type="dxa"/>
            <w:vAlign w:val="bottom"/>
          </w:tcPr>
          <w:p w:rsidR="00677C99" w:rsidRPr="00677C99" w:rsidRDefault="00677C99" w:rsidP="0089082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7C99">
              <w:rPr>
                <w:rFonts w:ascii="Times New Roman" w:hAnsi="Times New Roman" w:cs="Times New Roman"/>
                <w:sz w:val="28"/>
              </w:rPr>
              <w:t>7</w:t>
            </w:r>
            <w:r w:rsidR="0089082B">
              <w:rPr>
                <w:rFonts w:ascii="Times New Roman" w:hAnsi="Times New Roman" w:cs="Times New Roman"/>
                <w:sz w:val="28"/>
              </w:rPr>
              <w:t>1</w:t>
            </w:r>
            <w:r w:rsidRPr="00677C99">
              <w:rPr>
                <w:rFonts w:ascii="Times New Roman" w:hAnsi="Times New Roman" w:cs="Times New Roman"/>
                <w:sz w:val="28"/>
              </w:rPr>
              <w:t>,</w:t>
            </w:r>
            <w:r w:rsidR="0089082B"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677C99" w:rsidRPr="00274A34" w:rsidTr="0069144B">
        <w:tc>
          <w:tcPr>
            <w:tcW w:w="769" w:type="dxa"/>
            <w:vAlign w:val="center"/>
          </w:tcPr>
          <w:p w:rsidR="00677C99" w:rsidRPr="00274A34" w:rsidRDefault="00677C99" w:rsidP="00CF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5" w:type="dxa"/>
            <w:vAlign w:val="center"/>
          </w:tcPr>
          <w:p w:rsidR="00677C99" w:rsidRPr="00274A34" w:rsidRDefault="00677C99" w:rsidP="00CF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ООО «Аналитическая группа»</w:t>
            </w:r>
          </w:p>
        </w:tc>
        <w:tc>
          <w:tcPr>
            <w:tcW w:w="2125" w:type="dxa"/>
            <w:vAlign w:val="bottom"/>
          </w:tcPr>
          <w:p w:rsidR="00677C99" w:rsidRPr="00677C99" w:rsidRDefault="00677C99" w:rsidP="00677C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7C99">
              <w:rPr>
                <w:rFonts w:ascii="Times New Roman" w:hAnsi="Times New Roman" w:cs="Times New Roman"/>
                <w:sz w:val="28"/>
              </w:rPr>
              <w:t>39,80</w:t>
            </w:r>
          </w:p>
        </w:tc>
        <w:tc>
          <w:tcPr>
            <w:tcW w:w="1919" w:type="dxa"/>
            <w:vAlign w:val="bottom"/>
          </w:tcPr>
          <w:p w:rsidR="00677C99" w:rsidRPr="00677C99" w:rsidRDefault="00677C99" w:rsidP="00677C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7C99">
              <w:rPr>
                <w:rFonts w:ascii="Times New Roman" w:hAnsi="Times New Roman" w:cs="Times New Roman"/>
                <w:sz w:val="28"/>
              </w:rPr>
              <w:t>40,0</w:t>
            </w:r>
          </w:p>
        </w:tc>
        <w:tc>
          <w:tcPr>
            <w:tcW w:w="1653" w:type="dxa"/>
            <w:vAlign w:val="bottom"/>
          </w:tcPr>
          <w:p w:rsidR="00677C99" w:rsidRPr="00677C99" w:rsidRDefault="00677C99" w:rsidP="00677C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7C99">
              <w:rPr>
                <w:rFonts w:ascii="Times New Roman" w:hAnsi="Times New Roman" w:cs="Times New Roman"/>
                <w:sz w:val="28"/>
              </w:rPr>
              <w:t>79,80</w:t>
            </w:r>
          </w:p>
        </w:tc>
      </w:tr>
    </w:tbl>
    <w:p w:rsidR="0069144B" w:rsidRPr="00274A34" w:rsidRDefault="0069144B" w:rsidP="0069144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44B" w:rsidRDefault="0069144B" w:rsidP="006914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A34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69144B" w:rsidRPr="00DC2310" w:rsidRDefault="0069144B" w:rsidP="0069144B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31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6B201D">
        <w:rPr>
          <w:rFonts w:ascii="Times New Roman" w:hAnsi="Times New Roman" w:cs="Times New Roman"/>
          <w:sz w:val="28"/>
          <w:szCs w:val="28"/>
        </w:rPr>
        <w:t xml:space="preserve">25 Порядка отбора признать победителем </w:t>
      </w:r>
      <w:r>
        <w:rPr>
          <w:rFonts w:ascii="Times New Roman" w:hAnsi="Times New Roman" w:cs="Times New Roman"/>
          <w:sz w:val="28"/>
          <w:szCs w:val="28"/>
        </w:rPr>
        <w:t>конкурсного отбор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6B201D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6B201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Аналитическая группа</w:t>
      </w:r>
      <w:r w:rsidRPr="006B201D">
        <w:rPr>
          <w:rFonts w:ascii="Times New Roman" w:hAnsi="Times New Roman" w:cs="Times New Roman"/>
          <w:sz w:val="28"/>
          <w:szCs w:val="28"/>
        </w:rPr>
        <w:t>».</w:t>
      </w:r>
      <w:r w:rsidRPr="00DC23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44B" w:rsidRPr="006B201D" w:rsidRDefault="0069144B" w:rsidP="0069144B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1D">
        <w:rPr>
          <w:rFonts w:ascii="Times New Roman" w:hAnsi="Times New Roman" w:cs="Times New Roman"/>
          <w:sz w:val="28"/>
          <w:szCs w:val="28"/>
        </w:rPr>
        <w:t xml:space="preserve">Министерству строительства Тверской области и региональному оператору в соответствии с пунктом 29 Порядка отбора разместить </w:t>
      </w:r>
      <w:r w:rsidRPr="006B201D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Интернет настоящий протокол заседания комиссии до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Pr="006B201D">
        <w:rPr>
          <w:rFonts w:ascii="Times New Roman" w:hAnsi="Times New Roman" w:cs="Times New Roman"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201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9144B" w:rsidRDefault="0069144B" w:rsidP="0069144B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A34">
        <w:rPr>
          <w:rFonts w:ascii="Times New Roman" w:hAnsi="Times New Roman" w:cs="Times New Roman"/>
          <w:sz w:val="28"/>
          <w:szCs w:val="28"/>
        </w:rPr>
        <w:lastRenderedPageBreak/>
        <w:t>Региональному оператору в трехдневный срок после подписания протокола заседания конкурсной комиссии направить ООО «</w:t>
      </w:r>
      <w:r w:rsidR="00F77BDB">
        <w:rPr>
          <w:rFonts w:ascii="Times New Roman" w:hAnsi="Times New Roman" w:cs="Times New Roman"/>
          <w:sz w:val="28"/>
          <w:szCs w:val="28"/>
        </w:rPr>
        <w:t>Аналитическая группа</w:t>
      </w:r>
      <w:r w:rsidRPr="00274A34">
        <w:rPr>
          <w:rFonts w:ascii="Times New Roman" w:hAnsi="Times New Roman" w:cs="Times New Roman"/>
          <w:sz w:val="28"/>
          <w:szCs w:val="28"/>
        </w:rPr>
        <w:t>» подписанный со своей стороны договор на</w:t>
      </w:r>
      <w:r w:rsidR="0008177D">
        <w:rPr>
          <w:rFonts w:ascii="Times New Roman" w:hAnsi="Times New Roman" w:cs="Times New Roman"/>
          <w:sz w:val="28"/>
          <w:szCs w:val="28"/>
        </w:rPr>
        <w:t xml:space="preserve"> </w:t>
      </w:r>
      <w:r w:rsidRPr="00274A34">
        <w:rPr>
          <w:rFonts w:ascii="Times New Roman" w:hAnsi="Times New Roman" w:cs="Times New Roman"/>
          <w:sz w:val="28"/>
          <w:szCs w:val="28"/>
        </w:rPr>
        <w:t>оказание услуг по проведению обязательного аудита бухгал</w:t>
      </w:r>
      <w:bookmarkStart w:id="0" w:name="_GoBack"/>
      <w:bookmarkEnd w:id="0"/>
      <w:r w:rsidRPr="00274A34">
        <w:rPr>
          <w:rFonts w:ascii="Times New Roman" w:hAnsi="Times New Roman" w:cs="Times New Roman"/>
          <w:sz w:val="28"/>
          <w:szCs w:val="28"/>
        </w:rPr>
        <w:t>терской (финансовой) отчетности регионального оператора.</w:t>
      </w:r>
    </w:p>
    <w:p w:rsidR="00C524F4" w:rsidRPr="00C524F4" w:rsidRDefault="00C524F4" w:rsidP="00C524F4">
      <w:pPr>
        <w:pStyle w:val="a3"/>
        <w:shd w:val="clear" w:color="auto" w:fill="FFFFFF" w:themeFill="background1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B6E66" w:rsidRPr="00274A34" w:rsidRDefault="009576CF" w:rsidP="005676C8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A34">
        <w:rPr>
          <w:rFonts w:ascii="Times New Roman" w:hAnsi="Times New Roman" w:cs="Times New Roman"/>
          <w:b/>
          <w:sz w:val="28"/>
          <w:szCs w:val="28"/>
        </w:rPr>
        <w:t>Проголосовали:</w:t>
      </w:r>
      <w:r w:rsidRPr="00274A34">
        <w:rPr>
          <w:rFonts w:ascii="Times New Roman" w:hAnsi="Times New Roman" w:cs="Times New Roman"/>
          <w:sz w:val="28"/>
          <w:szCs w:val="28"/>
        </w:rPr>
        <w:t xml:space="preserve"> «за»</w:t>
      </w:r>
      <w:r w:rsidR="004317DD">
        <w:rPr>
          <w:rFonts w:ascii="Times New Roman" w:hAnsi="Times New Roman" w:cs="Times New Roman"/>
          <w:sz w:val="28"/>
          <w:szCs w:val="28"/>
        </w:rPr>
        <w:t xml:space="preserve"> - </w:t>
      </w:r>
      <w:r w:rsidR="0087118C">
        <w:rPr>
          <w:rFonts w:ascii="Times New Roman" w:hAnsi="Times New Roman" w:cs="Times New Roman"/>
          <w:sz w:val="28"/>
          <w:szCs w:val="28"/>
        </w:rPr>
        <w:t>4</w:t>
      </w:r>
      <w:r w:rsidR="004317DD">
        <w:rPr>
          <w:rFonts w:ascii="Times New Roman" w:hAnsi="Times New Roman" w:cs="Times New Roman"/>
          <w:sz w:val="28"/>
          <w:szCs w:val="28"/>
        </w:rPr>
        <w:t xml:space="preserve"> чел.</w:t>
      </w:r>
      <w:r w:rsidRPr="00274A34">
        <w:rPr>
          <w:rFonts w:ascii="Times New Roman" w:hAnsi="Times New Roman" w:cs="Times New Roman"/>
          <w:sz w:val="28"/>
          <w:szCs w:val="28"/>
        </w:rPr>
        <w:t>, «против»</w:t>
      </w:r>
      <w:r w:rsidR="004317DD">
        <w:rPr>
          <w:rFonts w:ascii="Times New Roman" w:hAnsi="Times New Roman" w:cs="Times New Roman"/>
          <w:sz w:val="28"/>
          <w:szCs w:val="28"/>
        </w:rPr>
        <w:t xml:space="preserve"> - 0 чел.</w:t>
      </w:r>
      <w:r w:rsidRPr="00274A34">
        <w:rPr>
          <w:rFonts w:ascii="Times New Roman" w:hAnsi="Times New Roman" w:cs="Times New Roman"/>
          <w:sz w:val="28"/>
          <w:szCs w:val="28"/>
        </w:rPr>
        <w:t>, «воздержались»</w:t>
      </w:r>
      <w:r w:rsidR="004317DD">
        <w:rPr>
          <w:rFonts w:ascii="Times New Roman" w:hAnsi="Times New Roman" w:cs="Times New Roman"/>
          <w:sz w:val="28"/>
          <w:szCs w:val="28"/>
        </w:rPr>
        <w:t xml:space="preserve"> - 0 чел</w:t>
      </w:r>
      <w:r w:rsidRPr="00274A34">
        <w:rPr>
          <w:rFonts w:ascii="Times New Roman" w:hAnsi="Times New Roman" w:cs="Times New Roman"/>
          <w:sz w:val="28"/>
          <w:szCs w:val="28"/>
        </w:rPr>
        <w:t>.</w:t>
      </w:r>
    </w:p>
    <w:p w:rsidR="0087118C" w:rsidRDefault="0087118C" w:rsidP="00EB6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6E8" w:rsidRPr="00274A34" w:rsidRDefault="000816E8" w:rsidP="00EB6E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A34">
        <w:rPr>
          <w:rFonts w:ascii="Times New Roman" w:hAnsi="Times New Roman" w:cs="Times New Roman"/>
          <w:sz w:val="28"/>
          <w:szCs w:val="28"/>
        </w:rPr>
        <w:t>Члены, конкурсной комиссии:</w:t>
      </w:r>
    </w:p>
    <w:p w:rsidR="00001BF3" w:rsidRDefault="00001BF3" w:rsidP="00001BF3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001BF3" w:rsidRPr="00274A34" w:rsidRDefault="00001BF3" w:rsidP="00001BF3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274A34">
        <w:rPr>
          <w:rFonts w:ascii="Times New Roman" w:hAnsi="Times New Roman" w:cs="Times New Roman"/>
          <w:sz w:val="28"/>
          <w:szCs w:val="28"/>
        </w:rPr>
        <w:t xml:space="preserve">_____________________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Скородумова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0E2DA6" w:rsidRPr="00274A34" w:rsidRDefault="000816E8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274A34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</w:t>
      </w:r>
      <w:r w:rsidR="00E96DCA" w:rsidRPr="00274A34">
        <w:rPr>
          <w:rFonts w:ascii="Times New Roman" w:hAnsi="Times New Roman" w:cs="Times New Roman"/>
          <w:sz w:val="28"/>
          <w:szCs w:val="28"/>
        </w:rPr>
        <w:t xml:space="preserve"> </w:t>
      </w:r>
      <w:r w:rsidR="0087118C">
        <w:rPr>
          <w:rFonts w:ascii="Times New Roman" w:hAnsi="Times New Roman" w:cs="Times New Roman"/>
          <w:sz w:val="28"/>
          <w:szCs w:val="28"/>
        </w:rPr>
        <w:t xml:space="preserve">Вяхирева А.А. </w:t>
      </w:r>
      <w:r w:rsidR="00C671D6" w:rsidRPr="00274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20B" w:rsidRPr="00274A34" w:rsidRDefault="0093120B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0816E8" w:rsidRPr="00274A34" w:rsidRDefault="000E2DA6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274A34">
        <w:rPr>
          <w:rFonts w:ascii="Times New Roman" w:hAnsi="Times New Roman" w:cs="Times New Roman"/>
          <w:sz w:val="28"/>
          <w:szCs w:val="28"/>
        </w:rPr>
        <w:t>______________________</w:t>
      </w:r>
      <w:r w:rsidR="00E96DCA" w:rsidRPr="00274A34">
        <w:rPr>
          <w:rFonts w:ascii="Times New Roman" w:hAnsi="Times New Roman" w:cs="Times New Roman"/>
          <w:sz w:val="28"/>
          <w:szCs w:val="28"/>
        </w:rPr>
        <w:t xml:space="preserve"> Семенова </w:t>
      </w:r>
      <w:r w:rsidRPr="00274A34">
        <w:rPr>
          <w:rFonts w:ascii="Times New Roman" w:hAnsi="Times New Roman" w:cs="Times New Roman"/>
          <w:sz w:val="28"/>
          <w:szCs w:val="28"/>
        </w:rPr>
        <w:t xml:space="preserve">С.С. </w:t>
      </w:r>
    </w:p>
    <w:p w:rsidR="00E96DCA" w:rsidRPr="00274A34" w:rsidRDefault="00E96DCA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</w:p>
    <w:p w:rsidR="00BF2813" w:rsidRPr="00274A34" w:rsidRDefault="00E96DCA" w:rsidP="00C671D6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274A34">
        <w:rPr>
          <w:rFonts w:ascii="Times New Roman" w:hAnsi="Times New Roman" w:cs="Times New Roman"/>
          <w:sz w:val="28"/>
          <w:szCs w:val="28"/>
        </w:rPr>
        <w:t xml:space="preserve">______________________ </w:t>
      </w:r>
      <w:r w:rsidR="000821E0" w:rsidRPr="00274A34">
        <w:rPr>
          <w:rFonts w:ascii="Times New Roman" w:hAnsi="Times New Roman" w:cs="Times New Roman"/>
          <w:sz w:val="28"/>
          <w:szCs w:val="28"/>
        </w:rPr>
        <w:t>Хромых Г.В.</w:t>
      </w:r>
    </w:p>
    <w:sectPr w:rsidR="00BF2813" w:rsidRPr="00274A34" w:rsidSect="00105B4D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50A" w:rsidRDefault="00B1550A" w:rsidP="00C70D73">
      <w:pPr>
        <w:spacing w:after="0" w:line="240" w:lineRule="auto"/>
      </w:pPr>
      <w:r>
        <w:separator/>
      </w:r>
    </w:p>
  </w:endnote>
  <w:endnote w:type="continuationSeparator" w:id="1">
    <w:p w:rsidR="00B1550A" w:rsidRDefault="00B1550A" w:rsidP="00C7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50A" w:rsidRDefault="00B1550A" w:rsidP="00C70D73">
      <w:pPr>
        <w:spacing w:after="0" w:line="240" w:lineRule="auto"/>
      </w:pPr>
      <w:r>
        <w:separator/>
      </w:r>
    </w:p>
  </w:footnote>
  <w:footnote w:type="continuationSeparator" w:id="1">
    <w:p w:rsidR="00B1550A" w:rsidRDefault="00B1550A" w:rsidP="00C7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2508320"/>
      <w:docPartObj>
        <w:docPartGallery w:val="Page Numbers (Top of Page)"/>
        <w:docPartUnique/>
      </w:docPartObj>
    </w:sdtPr>
    <w:sdtContent>
      <w:p w:rsidR="00B1550A" w:rsidRDefault="00ED7EE9">
        <w:pPr>
          <w:pStyle w:val="ab"/>
          <w:jc w:val="center"/>
        </w:pPr>
        <w:fldSimple w:instr="PAGE   \* MERGEFORMAT">
          <w:r w:rsidR="0089082B">
            <w:rPr>
              <w:noProof/>
            </w:rPr>
            <w:t>2</w:t>
          </w:r>
        </w:fldSimple>
      </w:p>
    </w:sdtContent>
  </w:sdt>
  <w:p w:rsidR="00B1550A" w:rsidRDefault="00B1550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E69"/>
    <w:multiLevelType w:val="hybridMultilevel"/>
    <w:tmpl w:val="523E672A"/>
    <w:lvl w:ilvl="0" w:tplc="10FA84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F0D95"/>
    <w:multiLevelType w:val="hybridMultilevel"/>
    <w:tmpl w:val="078E516E"/>
    <w:lvl w:ilvl="0" w:tplc="7C928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B3BFD"/>
    <w:multiLevelType w:val="multilevel"/>
    <w:tmpl w:val="971A407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185472FB"/>
    <w:multiLevelType w:val="multilevel"/>
    <w:tmpl w:val="E0DCE6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BFD6ECF"/>
    <w:multiLevelType w:val="hybridMultilevel"/>
    <w:tmpl w:val="F75892A6"/>
    <w:lvl w:ilvl="0" w:tplc="86F4C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3A0A71"/>
    <w:multiLevelType w:val="multilevel"/>
    <w:tmpl w:val="AF2A63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0ED509A"/>
    <w:multiLevelType w:val="multilevel"/>
    <w:tmpl w:val="091251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25503004"/>
    <w:multiLevelType w:val="hybridMultilevel"/>
    <w:tmpl w:val="C2466ECC"/>
    <w:lvl w:ilvl="0" w:tplc="992CAF1E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20403D"/>
    <w:multiLevelType w:val="hybridMultilevel"/>
    <w:tmpl w:val="D2AA45B8"/>
    <w:lvl w:ilvl="0" w:tplc="F7D8CE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27C84CF8"/>
    <w:multiLevelType w:val="hybridMultilevel"/>
    <w:tmpl w:val="48CA015C"/>
    <w:lvl w:ilvl="0" w:tplc="D8327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1C591E"/>
    <w:multiLevelType w:val="multilevel"/>
    <w:tmpl w:val="971A407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56DE4A86"/>
    <w:multiLevelType w:val="multilevel"/>
    <w:tmpl w:val="1D6287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56FE0FDE"/>
    <w:multiLevelType w:val="hybridMultilevel"/>
    <w:tmpl w:val="E514AED4"/>
    <w:lvl w:ilvl="0" w:tplc="F2DC9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0D22073"/>
    <w:multiLevelType w:val="hybridMultilevel"/>
    <w:tmpl w:val="3BB61F80"/>
    <w:lvl w:ilvl="0" w:tplc="F8F0C77A">
      <w:start w:val="1"/>
      <w:numFmt w:val="decimal"/>
      <w:lvlText w:val="%1."/>
      <w:lvlJc w:val="left"/>
      <w:pPr>
        <w:tabs>
          <w:tab w:val="num" w:pos="2156"/>
        </w:tabs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649F6548"/>
    <w:multiLevelType w:val="hybridMultilevel"/>
    <w:tmpl w:val="B1DCE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C3DAE"/>
    <w:multiLevelType w:val="hybridMultilevel"/>
    <w:tmpl w:val="078E516E"/>
    <w:lvl w:ilvl="0" w:tplc="7C928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E6E2EB3"/>
    <w:multiLevelType w:val="hybridMultilevel"/>
    <w:tmpl w:val="AB5C8A10"/>
    <w:lvl w:ilvl="0" w:tplc="E44A75B8">
      <w:start w:val="1"/>
      <w:numFmt w:val="decimal"/>
      <w:lvlText w:val="%1)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186D7D"/>
    <w:multiLevelType w:val="hybridMultilevel"/>
    <w:tmpl w:val="F75892A6"/>
    <w:lvl w:ilvl="0" w:tplc="86F4C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C5932CE"/>
    <w:multiLevelType w:val="multilevel"/>
    <w:tmpl w:val="A342C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18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0"/>
  </w:num>
  <w:num w:numId="12">
    <w:abstractNumId w:val="13"/>
  </w:num>
  <w:num w:numId="13">
    <w:abstractNumId w:val="12"/>
  </w:num>
  <w:num w:numId="14">
    <w:abstractNumId w:val="1"/>
  </w:num>
  <w:num w:numId="15">
    <w:abstractNumId w:val="9"/>
  </w:num>
  <w:num w:numId="16">
    <w:abstractNumId w:val="15"/>
  </w:num>
  <w:num w:numId="17">
    <w:abstractNumId w:val="2"/>
  </w:num>
  <w:num w:numId="18">
    <w:abstractNumId w:val="7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7939"/>
    <w:rsid w:val="00001A8E"/>
    <w:rsid w:val="00001BF3"/>
    <w:rsid w:val="000023BB"/>
    <w:rsid w:val="00007537"/>
    <w:rsid w:val="00012EF5"/>
    <w:rsid w:val="000149DD"/>
    <w:rsid w:val="0002254B"/>
    <w:rsid w:val="00023A27"/>
    <w:rsid w:val="00023CEA"/>
    <w:rsid w:val="00043D53"/>
    <w:rsid w:val="00055135"/>
    <w:rsid w:val="000564E3"/>
    <w:rsid w:val="00060F22"/>
    <w:rsid w:val="00062B2E"/>
    <w:rsid w:val="00077D8D"/>
    <w:rsid w:val="000816E8"/>
    <w:rsid w:val="0008177D"/>
    <w:rsid w:val="000821E0"/>
    <w:rsid w:val="000C75CF"/>
    <w:rsid w:val="000E2DA6"/>
    <w:rsid w:val="000E3AD6"/>
    <w:rsid w:val="000E4468"/>
    <w:rsid w:val="000E59C6"/>
    <w:rsid w:val="000E60B4"/>
    <w:rsid w:val="001017E1"/>
    <w:rsid w:val="001019DE"/>
    <w:rsid w:val="00105336"/>
    <w:rsid w:val="00105B4D"/>
    <w:rsid w:val="00115AA6"/>
    <w:rsid w:val="00126693"/>
    <w:rsid w:val="0012763E"/>
    <w:rsid w:val="0014184E"/>
    <w:rsid w:val="00150251"/>
    <w:rsid w:val="00157C12"/>
    <w:rsid w:val="00161137"/>
    <w:rsid w:val="00176691"/>
    <w:rsid w:val="00187CAD"/>
    <w:rsid w:val="00192C48"/>
    <w:rsid w:val="00195DED"/>
    <w:rsid w:val="001A5235"/>
    <w:rsid w:val="001B40BD"/>
    <w:rsid w:val="001C5B8C"/>
    <w:rsid w:val="001D1E85"/>
    <w:rsid w:val="001D43B0"/>
    <w:rsid w:val="001E0E32"/>
    <w:rsid w:val="001F0C00"/>
    <w:rsid w:val="002036EE"/>
    <w:rsid w:val="002131C5"/>
    <w:rsid w:val="00215CED"/>
    <w:rsid w:val="00221984"/>
    <w:rsid w:val="002238BE"/>
    <w:rsid w:val="00225C47"/>
    <w:rsid w:val="00237A81"/>
    <w:rsid w:val="00240854"/>
    <w:rsid w:val="00240CE4"/>
    <w:rsid w:val="00241D93"/>
    <w:rsid w:val="00250554"/>
    <w:rsid w:val="0026036B"/>
    <w:rsid w:val="00263719"/>
    <w:rsid w:val="00271235"/>
    <w:rsid w:val="002727CF"/>
    <w:rsid w:val="00274A34"/>
    <w:rsid w:val="002771AF"/>
    <w:rsid w:val="002A71EA"/>
    <w:rsid w:val="002B2AEF"/>
    <w:rsid w:val="002B2D13"/>
    <w:rsid w:val="002B65E1"/>
    <w:rsid w:val="002B711C"/>
    <w:rsid w:val="002C75C1"/>
    <w:rsid w:val="002D1A82"/>
    <w:rsid w:val="002E191F"/>
    <w:rsid w:val="002F30E2"/>
    <w:rsid w:val="003140C5"/>
    <w:rsid w:val="00320AFF"/>
    <w:rsid w:val="0032747D"/>
    <w:rsid w:val="003330ED"/>
    <w:rsid w:val="003352F9"/>
    <w:rsid w:val="00335F04"/>
    <w:rsid w:val="00335F1E"/>
    <w:rsid w:val="003379F5"/>
    <w:rsid w:val="003423B8"/>
    <w:rsid w:val="00346878"/>
    <w:rsid w:val="003758E1"/>
    <w:rsid w:val="00380730"/>
    <w:rsid w:val="00382352"/>
    <w:rsid w:val="003A3259"/>
    <w:rsid w:val="003B4AC6"/>
    <w:rsid w:val="003B6DFD"/>
    <w:rsid w:val="003C28F1"/>
    <w:rsid w:val="003D0AE0"/>
    <w:rsid w:val="003E1DD0"/>
    <w:rsid w:val="003E7E78"/>
    <w:rsid w:val="00400CB0"/>
    <w:rsid w:val="00411E87"/>
    <w:rsid w:val="004133EE"/>
    <w:rsid w:val="004140BA"/>
    <w:rsid w:val="00416FBA"/>
    <w:rsid w:val="004216E7"/>
    <w:rsid w:val="00425CE5"/>
    <w:rsid w:val="00426920"/>
    <w:rsid w:val="00430938"/>
    <w:rsid w:val="00431507"/>
    <w:rsid w:val="004317DD"/>
    <w:rsid w:val="00451B50"/>
    <w:rsid w:val="00452DB1"/>
    <w:rsid w:val="00464326"/>
    <w:rsid w:val="00471B28"/>
    <w:rsid w:val="0047384B"/>
    <w:rsid w:val="004870E0"/>
    <w:rsid w:val="00491773"/>
    <w:rsid w:val="004A33FD"/>
    <w:rsid w:val="004A52B4"/>
    <w:rsid w:val="004B5767"/>
    <w:rsid w:val="004B629E"/>
    <w:rsid w:val="004C4F19"/>
    <w:rsid w:val="004D7A12"/>
    <w:rsid w:val="0050407B"/>
    <w:rsid w:val="00516C42"/>
    <w:rsid w:val="00522E8A"/>
    <w:rsid w:val="00533B0F"/>
    <w:rsid w:val="00544F97"/>
    <w:rsid w:val="00546465"/>
    <w:rsid w:val="005507E7"/>
    <w:rsid w:val="00560C09"/>
    <w:rsid w:val="005676C8"/>
    <w:rsid w:val="00577544"/>
    <w:rsid w:val="005A58C5"/>
    <w:rsid w:val="005A5DBD"/>
    <w:rsid w:val="005B4A2A"/>
    <w:rsid w:val="005C7939"/>
    <w:rsid w:val="005D5932"/>
    <w:rsid w:val="00600B85"/>
    <w:rsid w:val="00602D36"/>
    <w:rsid w:val="006223B8"/>
    <w:rsid w:val="00624B72"/>
    <w:rsid w:val="00656563"/>
    <w:rsid w:val="006569FD"/>
    <w:rsid w:val="0066098D"/>
    <w:rsid w:val="0066174D"/>
    <w:rsid w:val="00673BAD"/>
    <w:rsid w:val="00677C99"/>
    <w:rsid w:val="0069144B"/>
    <w:rsid w:val="006A0373"/>
    <w:rsid w:val="006A2BA6"/>
    <w:rsid w:val="006B201D"/>
    <w:rsid w:val="006B38AE"/>
    <w:rsid w:val="006B7AA6"/>
    <w:rsid w:val="006C4840"/>
    <w:rsid w:val="006D49D2"/>
    <w:rsid w:val="006E228F"/>
    <w:rsid w:val="006F6BEC"/>
    <w:rsid w:val="007012D1"/>
    <w:rsid w:val="00704F5D"/>
    <w:rsid w:val="00705F87"/>
    <w:rsid w:val="00713715"/>
    <w:rsid w:val="0071396A"/>
    <w:rsid w:val="0071426D"/>
    <w:rsid w:val="00734245"/>
    <w:rsid w:val="00771588"/>
    <w:rsid w:val="007803C2"/>
    <w:rsid w:val="007851CC"/>
    <w:rsid w:val="007875E4"/>
    <w:rsid w:val="0079694D"/>
    <w:rsid w:val="00797B9B"/>
    <w:rsid w:val="007A1218"/>
    <w:rsid w:val="007A1E4E"/>
    <w:rsid w:val="007A3179"/>
    <w:rsid w:val="007A7BDE"/>
    <w:rsid w:val="007B1F5E"/>
    <w:rsid w:val="007B2C55"/>
    <w:rsid w:val="007C0178"/>
    <w:rsid w:val="008059A1"/>
    <w:rsid w:val="00806012"/>
    <w:rsid w:val="00816B50"/>
    <w:rsid w:val="00823BEE"/>
    <w:rsid w:val="00824300"/>
    <w:rsid w:val="00831828"/>
    <w:rsid w:val="00833244"/>
    <w:rsid w:val="008467F9"/>
    <w:rsid w:val="00846996"/>
    <w:rsid w:val="00860A6B"/>
    <w:rsid w:val="0087118C"/>
    <w:rsid w:val="008818C8"/>
    <w:rsid w:val="00887EE0"/>
    <w:rsid w:val="0089082B"/>
    <w:rsid w:val="00892C28"/>
    <w:rsid w:val="00895205"/>
    <w:rsid w:val="008A23BD"/>
    <w:rsid w:val="008B29D3"/>
    <w:rsid w:val="008B6ACF"/>
    <w:rsid w:val="008B734F"/>
    <w:rsid w:val="008E5960"/>
    <w:rsid w:val="008F3BF8"/>
    <w:rsid w:val="009158A2"/>
    <w:rsid w:val="009178A2"/>
    <w:rsid w:val="00921D4A"/>
    <w:rsid w:val="00924009"/>
    <w:rsid w:val="00924AD8"/>
    <w:rsid w:val="0093120B"/>
    <w:rsid w:val="009423B7"/>
    <w:rsid w:val="009552DF"/>
    <w:rsid w:val="009576CF"/>
    <w:rsid w:val="00992F0F"/>
    <w:rsid w:val="009932AF"/>
    <w:rsid w:val="00996A97"/>
    <w:rsid w:val="009B4CE7"/>
    <w:rsid w:val="009C3AF0"/>
    <w:rsid w:val="009C793C"/>
    <w:rsid w:val="009D4487"/>
    <w:rsid w:val="009E2549"/>
    <w:rsid w:val="009E567F"/>
    <w:rsid w:val="009F1D02"/>
    <w:rsid w:val="009F368E"/>
    <w:rsid w:val="009F4EF6"/>
    <w:rsid w:val="009F742E"/>
    <w:rsid w:val="00A05460"/>
    <w:rsid w:val="00A35850"/>
    <w:rsid w:val="00A41681"/>
    <w:rsid w:val="00A51580"/>
    <w:rsid w:val="00A547C7"/>
    <w:rsid w:val="00A64709"/>
    <w:rsid w:val="00A6489E"/>
    <w:rsid w:val="00A7315D"/>
    <w:rsid w:val="00A87A97"/>
    <w:rsid w:val="00AA0581"/>
    <w:rsid w:val="00AB1BBD"/>
    <w:rsid w:val="00AD647D"/>
    <w:rsid w:val="00B075B0"/>
    <w:rsid w:val="00B1550A"/>
    <w:rsid w:val="00B2122D"/>
    <w:rsid w:val="00B213A6"/>
    <w:rsid w:val="00B224CC"/>
    <w:rsid w:val="00B26B3A"/>
    <w:rsid w:val="00B34072"/>
    <w:rsid w:val="00B40A8F"/>
    <w:rsid w:val="00B41A74"/>
    <w:rsid w:val="00B50840"/>
    <w:rsid w:val="00B532F3"/>
    <w:rsid w:val="00B54995"/>
    <w:rsid w:val="00B56237"/>
    <w:rsid w:val="00B570F5"/>
    <w:rsid w:val="00B62131"/>
    <w:rsid w:val="00B7011E"/>
    <w:rsid w:val="00B779CE"/>
    <w:rsid w:val="00B82FDD"/>
    <w:rsid w:val="00B840DE"/>
    <w:rsid w:val="00B8511E"/>
    <w:rsid w:val="00BC5A3E"/>
    <w:rsid w:val="00BD31FF"/>
    <w:rsid w:val="00BE2415"/>
    <w:rsid w:val="00BF1940"/>
    <w:rsid w:val="00BF2813"/>
    <w:rsid w:val="00C06BA9"/>
    <w:rsid w:val="00C10BA2"/>
    <w:rsid w:val="00C11DBA"/>
    <w:rsid w:val="00C12A1E"/>
    <w:rsid w:val="00C12DFD"/>
    <w:rsid w:val="00C21BD0"/>
    <w:rsid w:val="00C318AE"/>
    <w:rsid w:val="00C31C20"/>
    <w:rsid w:val="00C46516"/>
    <w:rsid w:val="00C524F4"/>
    <w:rsid w:val="00C671D6"/>
    <w:rsid w:val="00C70D73"/>
    <w:rsid w:val="00C7157A"/>
    <w:rsid w:val="00C80382"/>
    <w:rsid w:val="00CA3986"/>
    <w:rsid w:val="00CA55BE"/>
    <w:rsid w:val="00CB2670"/>
    <w:rsid w:val="00CB3D58"/>
    <w:rsid w:val="00CB4823"/>
    <w:rsid w:val="00CB4BEC"/>
    <w:rsid w:val="00CD483B"/>
    <w:rsid w:val="00CE6FE6"/>
    <w:rsid w:val="00CE760F"/>
    <w:rsid w:val="00D059D2"/>
    <w:rsid w:val="00D309D8"/>
    <w:rsid w:val="00D37A04"/>
    <w:rsid w:val="00D4169A"/>
    <w:rsid w:val="00D5010B"/>
    <w:rsid w:val="00D60EE0"/>
    <w:rsid w:val="00D67F76"/>
    <w:rsid w:val="00D76F91"/>
    <w:rsid w:val="00D82203"/>
    <w:rsid w:val="00D826E8"/>
    <w:rsid w:val="00D85C77"/>
    <w:rsid w:val="00DA41A8"/>
    <w:rsid w:val="00DC2310"/>
    <w:rsid w:val="00DC27AD"/>
    <w:rsid w:val="00DC7A7C"/>
    <w:rsid w:val="00DD198D"/>
    <w:rsid w:val="00DF02E2"/>
    <w:rsid w:val="00DF1841"/>
    <w:rsid w:val="00E04839"/>
    <w:rsid w:val="00E23899"/>
    <w:rsid w:val="00E24496"/>
    <w:rsid w:val="00E31C2F"/>
    <w:rsid w:val="00E46316"/>
    <w:rsid w:val="00E61579"/>
    <w:rsid w:val="00E644C4"/>
    <w:rsid w:val="00E70D24"/>
    <w:rsid w:val="00E72B20"/>
    <w:rsid w:val="00E75D71"/>
    <w:rsid w:val="00E860C7"/>
    <w:rsid w:val="00E863B3"/>
    <w:rsid w:val="00E90FAF"/>
    <w:rsid w:val="00E938EF"/>
    <w:rsid w:val="00E946D2"/>
    <w:rsid w:val="00E9579C"/>
    <w:rsid w:val="00E95D80"/>
    <w:rsid w:val="00E96DCA"/>
    <w:rsid w:val="00EA4B68"/>
    <w:rsid w:val="00EB4CF8"/>
    <w:rsid w:val="00EB6E66"/>
    <w:rsid w:val="00ED44E1"/>
    <w:rsid w:val="00ED7EE9"/>
    <w:rsid w:val="00F15860"/>
    <w:rsid w:val="00F27EEE"/>
    <w:rsid w:val="00F33BCE"/>
    <w:rsid w:val="00F402CB"/>
    <w:rsid w:val="00F513D8"/>
    <w:rsid w:val="00F60051"/>
    <w:rsid w:val="00F65E0A"/>
    <w:rsid w:val="00F67BB1"/>
    <w:rsid w:val="00F71471"/>
    <w:rsid w:val="00F7202D"/>
    <w:rsid w:val="00F7685A"/>
    <w:rsid w:val="00F77BDB"/>
    <w:rsid w:val="00F81708"/>
    <w:rsid w:val="00F86CF2"/>
    <w:rsid w:val="00F94A08"/>
    <w:rsid w:val="00FA66AE"/>
    <w:rsid w:val="00FB6493"/>
    <w:rsid w:val="00FC40DE"/>
    <w:rsid w:val="00FD36B9"/>
    <w:rsid w:val="00FD6215"/>
    <w:rsid w:val="00FE4F3D"/>
    <w:rsid w:val="00FF0C5E"/>
    <w:rsid w:val="00FF7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91"/>
  </w:style>
  <w:style w:type="paragraph" w:styleId="2">
    <w:name w:val="heading 2"/>
    <w:basedOn w:val="a"/>
    <w:link w:val="20"/>
    <w:uiPriority w:val="9"/>
    <w:qFormat/>
    <w:rsid w:val="00380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DFD"/>
    <w:pPr>
      <w:ind w:left="720"/>
      <w:contextualSpacing/>
    </w:pPr>
  </w:style>
  <w:style w:type="table" w:styleId="a4">
    <w:name w:val="Table Grid"/>
    <w:basedOn w:val="a1"/>
    <w:uiPriority w:val="59"/>
    <w:rsid w:val="00C12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7E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semiHidden/>
    <w:rsid w:val="00A64709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A647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3424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34245"/>
  </w:style>
  <w:style w:type="paragraph" w:styleId="ab">
    <w:name w:val="header"/>
    <w:basedOn w:val="a"/>
    <w:link w:val="ac"/>
    <w:uiPriority w:val="99"/>
    <w:unhideWhenUsed/>
    <w:rsid w:val="00C7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0D73"/>
  </w:style>
  <w:style w:type="paragraph" w:styleId="ad">
    <w:name w:val="footer"/>
    <w:basedOn w:val="a"/>
    <w:link w:val="ae"/>
    <w:unhideWhenUsed/>
    <w:rsid w:val="00C7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0D73"/>
  </w:style>
  <w:style w:type="paragraph" w:styleId="af">
    <w:name w:val="Normal (Web)"/>
    <w:basedOn w:val="a"/>
    <w:uiPriority w:val="99"/>
    <w:unhideWhenUsed/>
    <w:rsid w:val="0031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8073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DFD"/>
    <w:pPr>
      <w:ind w:left="720"/>
      <w:contextualSpacing/>
    </w:pPr>
  </w:style>
  <w:style w:type="table" w:styleId="a4">
    <w:name w:val="Table Grid"/>
    <w:basedOn w:val="a1"/>
    <w:uiPriority w:val="59"/>
    <w:rsid w:val="00C12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7E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semiHidden/>
    <w:rsid w:val="00A64709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A6470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3424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34245"/>
  </w:style>
  <w:style w:type="paragraph" w:styleId="ab">
    <w:name w:val="header"/>
    <w:basedOn w:val="a"/>
    <w:link w:val="ac"/>
    <w:uiPriority w:val="99"/>
    <w:unhideWhenUsed/>
    <w:rsid w:val="00C7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70D73"/>
  </w:style>
  <w:style w:type="paragraph" w:styleId="ad">
    <w:name w:val="footer"/>
    <w:basedOn w:val="a"/>
    <w:link w:val="ae"/>
    <w:unhideWhenUsed/>
    <w:rsid w:val="00C70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0D73"/>
  </w:style>
  <w:style w:type="paragraph" w:styleId="af">
    <w:name w:val="Normal (Web)"/>
    <w:basedOn w:val="a"/>
    <w:uiPriority w:val="99"/>
    <w:unhideWhenUsed/>
    <w:rsid w:val="0031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AAF84-59F7-499F-BC34-50989393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skorodumova_ev</dc:creator>
  <cp:lastModifiedBy>SkorodumovaEV</cp:lastModifiedBy>
  <cp:revision>15</cp:revision>
  <cp:lastPrinted>2026-03-16T14:12:00Z</cp:lastPrinted>
  <dcterms:created xsi:type="dcterms:W3CDTF">2026-03-12T13:16:00Z</dcterms:created>
  <dcterms:modified xsi:type="dcterms:W3CDTF">2026-03-16T14:13:00Z</dcterms:modified>
</cp:coreProperties>
</file>