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9D0DBC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9D0DBC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ПРАВИТЕЛЬСТВО</w:t>
      </w:r>
    </w:p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9D0DBC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9D0DBC" w:rsidRPr="009D0DBC" w:rsidRDefault="009D0DBC" w:rsidP="009D0DBC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proofErr w:type="gramStart"/>
      <w:r w:rsidRPr="009D0DBC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</w:t>
      </w:r>
      <w:proofErr w:type="gramEnd"/>
      <w:r w:rsidRPr="009D0DBC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 xml:space="preserve"> О С Т А Н О В Л Е Н И Е</w:t>
      </w:r>
    </w:p>
    <w:p w:rsidR="009D0DBC" w:rsidRPr="009D0DBC" w:rsidRDefault="009D0DBC" w:rsidP="009D0DBC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/>
      </w:tblPr>
      <w:tblGrid>
        <w:gridCol w:w="2835"/>
        <w:gridCol w:w="3186"/>
        <w:gridCol w:w="3335"/>
      </w:tblGrid>
      <w:tr w:rsidR="009D0DBC" w:rsidRPr="009D0DBC" w:rsidTr="00DC010E">
        <w:tc>
          <w:tcPr>
            <w:tcW w:w="2835" w:type="dxa"/>
          </w:tcPr>
          <w:p w:rsidR="009D0DBC" w:rsidRPr="009D0DBC" w:rsidRDefault="009D0DBC" w:rsidP="009D0DBC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9D0DBC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0</w:t>
            </w:r>
            <w:r w:rsidRPr="009D0DBC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9</w:t>
            </w:r>
            <w:r w:rsidRPr="009D0DBC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</w:t>
            </w:r>
            <w:r w:rsidRPr="009D0DBC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12</w:t>
            </w:r>
            <w:r w:rsidRPr="009D0DBC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.2020</w:t>
            </w:r>
          </w:p>
        </w:tc>
        <w:tc>
          <w:tcPr>
            <w:tcW w:w="3186" w:type="dxa"/>
          </w:tcPr>
          <w:p w:rsidR="009D0DBC" w:rsidRPr="009D0DBC" w:rsidRDefault="009D0DBC" w:rsidP="009D0DBC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:rsidR="009D0DBC" w:rsidRPr="009D0DBC" w:rsidRDefault="009D0DBC" w:rsidP="009D0DBC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9D0DBC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 w:rsidRPr="009D0DBC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62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8</w:t>
            </w:r>
            <w:bookmarkStart w:id="0" w:name="_GoBack"/>
            <w:bookmarkEnd w:id="0"/>
            <w:r w:rsidRPr="009D0DBC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-пп        </w:t>
            </w:r>
          </w:p>
        </w:tc>
      </w:tr>
      <w:tr w:rsidR="009D0DBC" w:rsidRPr="009D0DBC" w:rsidTr="00DC010E">
        <w:trPr>
          <w:trHeight w:val="73"/>
        </w:trPr>
        <w:tc>
          <w:tcPr>
            <w:tcW w:w="2835" w:type="dxa"/>
          </w:tcPr>
          <w:p w:rsidR="009D0DBC" w:rsidRPr="009D0DBC" w:rsidRDefault="009D0DBC" w:rsidP="009D0DBC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:rsidR="009D0DBC" w:rsidRPr="009D0DBC" w:rsidRDefault="009D0DBC" w:rsidP="009D0DBC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0D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:rsidR="009D0DBC" w:rsidRPr="009D0DBC" w:rsidRDefault="009D0DBC" w:rsidP="009D0DBC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:rsidR="00892ECF" w:rsidRDefault="00892ECF" w:rsidP="001201FB">
      <w:pPr>
        <w:autoSpaceDE w:val="0"/>
        <w:autoSpaceDN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A1794" w:rsidRDefault="00AA1794" w:rsidP="001201FB">
      <w:pPr>
        <w:autoSpaceDE w:val="0"/>
        <w:autoSpaceDN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60126" w:rsidRPr="00A60126" w:rsidRDefault="00A60126" w:rsidP="00A60126">
      <w:pPr>
        <w:widowControl w:val="0"/>
        <w:tabs>
          <w:tab w:val="left" w:pos="9214"/>
          <w:tab w:val="left" w:pos="9356"/>
        </w:tabs>
        <w:autoSpaceDE w:val="0"/>
        <w:autoSpaceDN w:val="0"/>
        <w:ind w:right="-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01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Перечня документов, представляемых владельцу специального счета или региональному оператору, для осуществления </w:t>
      </w:r>
      <w:proofErr w:type="gramStart"/>
      <w:r w:rsidRPr="00A60126">
        <w:rPr>
          <w:rFonts w:ascii="Times New Roman" w:eastAsia="Times New Roman" w:hAnsi="Times New Roman"/>
          <w:b/>
          <w:sz w:val="28"/>
          <w:szCs w:val="28"/>
          <w:lang w:eastAsia="ru-RU"/>
        </w:rPr>
        <w:t>возврата средств фонда капитального ремонта многоквартирного дома</w:t>
      </w:r>
      <w:proofErr w:type="gramEnd"/>
    </w:p>
    <w:p w:rsidR="00A60126" w:rsidRDefault="00A60126" w:rsidP="00A60126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0126" w:rsidRPr="00A60126" w:rsidRDefault="00A60126" w:rsidP="00A60126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0126" w:rsidRPr="00A60126" w:rsidRDefault="00A60126" w:rsidP="00A6012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0126">
        <w:rPr>
          <w:rFonts w:ascii="Times New Roman" w:eastAsia="Calibri" w:hAnsi="Times New Roman"/>
          <w:sz w:val="28"/>
          <w:szCs w:val="28"/>
        </w:rPr>
        <w:t>В соответствии с частью 5 статьи 23 закона Тверской области                 от 28.06.2013 № 43-ЗО «Об организации проведения капитального ремонта общего имущества в многоквартирных домах на территории Тверской области» Правительство Тверской области постановляет:</w:t>
      </w:r>
    </w:p>
    <w:p w:rsidR="00A60126" w:rsidRPr="00A60126" w:rsidRDefault="00A60126" w:rsidP="00A60126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0126">
        <w:rPr>
          <w:rFonts w:ascii="Times New Roman" w:eastAsia="Calibri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> </w:t>
      </w:r>
      <w:r w:rsidRPr="00A60126">
        <w:rPr>
          <w:rFonts w:ascii="Times New Roman" w:eastAsia="Calibri" w:hAnsi="Times New Roman"/>
          <w:sz w:val="28"/>
          <w:szCs w:val="28"/>
        </w:rPr>
        <w:t xml:space="preserve">Утвердить </w:t>
      </w:r>
      <w:r w:rsidRPr="00A60126"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представляемых владельцу специального счета или региональному оператору, для осуществления возврата средств фонда капитального ремонта многоквартирного дома</w:t>
      </w:r>
      <w:r w:rsidRPr="00A60126">
        <w:rPr>
          <w:rFonts w:ascii="Times New Roman" w:eastAsia="Calibri" w:hAnsi="Times New Roman"/>
          <w:sz w:val="28"/>
          <w:szCs w:val="28"/>
        </w:rPr>
        <w:t xml:space="preserve"> (прилагается). </w:t>
      </w:r>
    </w:p>
    <w:p w:rsidR="00A60126" w:rsidRPr="00A60126" w:rsidRDefault="00A60126" w:rsidP="00A6012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0126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E01311" w:rsidRPr="00E01311" w:rsidRDefault="00E01311" w:rsidP="00E01311">
      <w:pPr>
        <w:tabs>
          <w:tab w:val="left" w:pos="1134"/>
        </w:tabs>
        <w:suppressAutoHyphens/>
        <w:autoSpaceDE w:val="0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1314B6" w:rsidRDefault="001314B6" w:rsidP="00C75872">
      <w:pPr>
        <w:widowContro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044" w:rsidRPr="00555ABD" w:rsidRDefault="00CA5044" w:rsidP="00C75872">
      <w:pPr>
        <w:widowContro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66F2" w:rsidRPr="003F40F4" w:rsidRDefault="002D66F2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F40F4">
        <w:rPr>
          <w:rFonts w:ascii="Times New Roman" w:hAnsi="Times New Roman"/>
          <w:b/>
          <w:sz w:val="28"/>
          <w:szCs w:val="28"/>
        </w:rPr>
        <w:t xml:space="preserve">Губернатор </w:t>
      </w:r>
    </w:p>
    <w:p w:rsidR="008E25E3" w:rsidRDefault="002D66F2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F40F4">
        <w:rPr>
          <w:rFonts w:ascii="Times New Roman" w:hAnsi="Times New Roman"/>
          <w:b/>
          <w:sz w:val="28"/>
          <w:szCs w:val="28"/>
        </w:rPr>
        <w:t>Тверской</w:t>
      </w:r>
      <w:r w:rsidRPr="002D66F2">
        <w:rPr>
          <w:rFonts w:ascii="Times New Roman" w:hAnsi="Times New Roman"/>
          <w:b/>
          <w:sz w:val="28"/>
          <w:szCs w:val="28"/>
        </w:rPr>
        <w:t xml:space="preserve"> области                                                                              И.М. </w:t>
      </w:r>
      <w:proofErr w:type="spellStart"/>
      <w:r w:rsidRPr="002D66F2">
        <w:rPr>
          <w:rFonts w:ascii="Times New Roman" w:hAnsi="Times New Roman"/>
          <w:b/>
          <w:sz w:val="28"/>
          <w:szCs w:val="28"/>
        </w:rPr>
        <w:t>Руденя</w:t>
      </w:r>
      <w:proofErr w:type="spellEnd"/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Default="00B971D7" w:rsidP="00C75872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B971D7" w:rsidRPr="00B971D7" w:rsidRDefault="00B971D7" w:rsidP="00B971D7">
      <w:pPr>
        <w:widowControl w:val="0"/>
        <w:ind w:left="5103"/>
        <w:rPr>
          <w:rFonts w:ascii="Times New Roman" w:hAnsi="Times New Roman"/>
          <w:strike/>
          <w:sz w:val="28"/>
          <w:szCs w:val="28"/>
          <w:lang w:eastAsia="ar-SA"/>
        </w:rPr>
      </w:pPr>
      <w:r w:rsidRPr="00B971D7">
        <w:rPr>
          <w:rFonts w:ascii="Times New Roman" w:hAnsi="Times New Roman"/>
          <w:sz w:val="28"/>
          <w:szCs w:val="28"/>
          <w:lang w:eastAsia="ar-SA"/>
        </w:rPr>
        <w:lastRenderedPageBreak/>
        <w:t xml:space="preserve">Приложение  </w:t>
      </w:r>
    </w:p>
    <w:p w:rsidR="00B971D7" w:rsidRPr="00B971D7" w:rsidRDefault="00B971D7" w:rsidP="00B971D7">
      <w:pPr>
        <w:widowControl w:val="0"/>
        <w:ind w:left="5103"/>
        <w:rPr>
          <w:rFonts w:ascii="Times New Roman" w:hAnsi="Times New Roman"/>
          <w:sz w:val="28"/>
          <w:szCs w:val="28"/>
          <w:lang w:eastAsia="ar-SA"/>
        </w:rPr>
      </w:pPr>
      <w:r w:rsidRPr="00B971D7">
        <w:rPr>
          <w:rFonts w:ascii="Times New Roman" w:hAnsi="Times New Roman"/>
          <w:sz w:val="28"/>
          <w:szCs w:val="28"/>
          <w:lang w:eastAsia="ar-SA"/>
        </w:rPr>
        <w:t>к постановлению Правительства</w:t>
      </w:r>
    </w:p>
    <w:p w:rsidR="00B971D7" w:rsidRPr="00B971D7" w:rsidRDefault="00B971D7" w:rsidP="00B971D7">
      <w:pPr>
        <w:widowControl w:val="0"/>
        <w:ind w:left="5103"/>
        <w:rPr>
          <w:rFonts w:ascii="Times New Roman" w:hAnsi="Times New Roman"/>
          <w:sz w:val="28"/>
          <w:szCs w:val="28"/>
          <w:lang w:eastAsia="ar-SA"/>
        </w:rPr>
      </w:pPr>
      <w:r w:rsidRPr="00B971D7">
        <w:rPr>
          <w:rFonts w:ascii="Times New Roman" w:hAnsi="Times New Roman"/>
          <w:sz w:val="28"/>
          <w:szCs w:val="28"/>
          <w:lang w:eastAsia="ar-SA"/>
        </w:rPr>
        <w:t>Тверской области</w:t>
      </w:r>
    </w:p>
    <w:p w:rsidR="00B971D7" w:rsidRPr="00B971D7" w:rsidRDefault="00B971D7" w:rsidP="00B971D7">
      <w:pPr>
        <w:widowControl w:val="0"/>
        <w:ind w:left="5103"/>
        <w:rPr>
          <w:rFonts w:ascii="Times New Roman" w:hAnsi="Times New Roman"/>
          <w:sz w:val="28"/>
          <w:szCs w:val="28"/>
          <w:lang w:eastAsia="ar-SA"/>
        </w:rPr>
      </w:pPr>
      <w:r w:rsidRPr="00B971D7">
        <w:rPr>
          <w:rFonts w:ascii="Times New Roman" w:hAnsi="Times New Roman"/>
          <w:sz w:val="28"/>
          <w:szCs w:val="28"/>
          <w:lang w:eastAsia="ar-SA"/>
        </w:rPr>
        <w:t>от 09.12.2020 № 628-пп</w:t>
      </w:r>
    </w:p>
    <w:p w:rsidR="00B971D7" w:rsidRPr="00B971D7" w:rsidRDefault="00B971D7" w:rsidP="00B971D7">
      <w:pPr>
        <w:autoSpaceDE w:val="0"/>
        <w:autoSpaceDN w:val="0"/>
        <w:adjustRightInd w:val="0"/>
        <w:ind w:left="5103"/>
        <w:jc w:val="both"/>
        <w:rPr>
          <w:rFonts w:ascii="Times New Roman" w:eastAsia="Calibri" w:hAnsi="Times New Roman"/>
          <w:sz w:val="28"/>
          <w:szCs w:val="28"/>
        </w:rPr>
      </w:pP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Перечень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документов, представляемых владельцу специального счета или региональному оператору, для осуществления </w:t>
      </w:r>
      <w:proofErr w:type="gramStart"/>
      <w:r w:rsidRPr="00B971D7">
        <w:rPr>
          <w:rFonts w:ascii="Times New Roman" w:eastAsia="Calibri" w:hAnsi="Times New Roman"/>
          <w:sz w:val="28"/>
          <w:szCs w:val="28"/>
        </w:rPr>
        <w:t>возврата средств фонда капитального ремонта многоквартирного дома</w:t>
      </w:r>
      <w:proofErr w:type="gramEnd"/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B971D7">
        <w:rPr>
          <w:rFonts w:ascii="Times New Roman" w:eastAsia="Calibri" w:hAnsi="Times New Roman"/>
          <w:sz w:val="28"/>
          <w:szCs w:val="28"/>
        </w:rPr>
        <w:t>Документы, представляемые владельцу специального счета или региональному оператору, для осуществления возврата средств фонда капитального ремонта многоквартирного дома в случае признания многоквартирного дома аварийным и подлежащим сносу:</w:t>
      </w:r>
      <w:proofErr w:type="gramEnd"/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заявление собственника помещения о возврате средств фонда капитального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ремонтамногоквартирного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дома с указанием: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местоположения многоквартирного дома, признанного аварийным и подлежащим сносу, в отношении помещений в котором подается заявление о возврате средств фонда капитального ремонта многоквартирного дома;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фамилии, имени, отчества (последнее – при наличии), если заявитель является физическим лицом;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реквизитов юридического лица, если заявитель является юридическим лицом;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реквизитов банка и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номерабанковского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счета, на который будет осуществляться возврат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средствфонда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капитального ремонта многоквартирного дома;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B971D7">
        <w:rPr>
          <w:rFonts w:ascii="Times New Roman" w:eastAsia="Calibri" w:hAnsi="Times New Roman"/>
          <w:sz w:val="28"/>
          <w:szCs w:val="28"/>
        </w:rPr>
        <w:t xml:space="preserve">копия акта выполненных работ либо иные документы, подтверждающие произведенный снос многоквартирного дома, или копия правового акта органа местного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самоуправлениямуниципального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образования Тверской области об изъятии для муниципальных нужд земельного участка, на котором расположен многоквартирный дом;</w:t>
      </w:r>
      <w:proofErr w:type="gramEnd"/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собственника жилого помещения – физического лица (выписку из Единого государственного реестра юридических лиц в отношении собственника – юридического лица);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представителя собственника, а также документа, подтверждающего полномочия представителя собственника действовать от его имени (в случае представления документов представителем собственника);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доме, признанном в установленном порядке аварийным и подлежащим сносу, выданная не ранее чем за 30 календарных дней до дня представления заявления, предусмотренного </w:t>
      </w:r>
      <w:hyperlink w:anchor="Par0" w:history="1">
        <w:r w:rsidRPr="00B971D7">
          <w:rPr>
            <w:rFonts w:ascii="Times New Roman" w:eastAsia="Calibri" w:hAnsi="Times New Roman"/>
            <w:sz w:val="28"/>
            <w:szCs w:val="28"/>
          </w:rPr>
          <w:t>подпунктом</w:t>
        </w:r>
      </w:hyperlink>
      <w:r w:rsidRPr="00B971D7">
        <w:rPr>
          <w:rFonts w:ascii="Times New Roman" w:eastAsia="Calibri" w:hAnsi="Times New Roman"/>
          <w:sz w:val="28"/>
          <w:szCs w:val="28"/>
        </w:rPr>
        <w:t>1 настоящего пункта;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lastRenderedPageBreak/>
        <w:t>копия последнего выставленного платежного документа на оплату взноса на капитальный ремонт, в котором указаны реквизиты (наименование) владельца специального счета или регионального оператора.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B971D7">
        <w:rPr>
          <w:rFonts w:ascii="Times New Roman" w:eastAsia="Calibri" w:hAnsi="Times New Roman"/>
          <w:sz w:val="28"/>
          <w:szCs w:val="28"/>
        </w:rPr>
        <w:t>Документы, представляемые владельцу специального счета или региональному оператору, для осуществления возврата средств фонда капитального ремонта многоквартирного дома в случае исключения из региональной программы по проведению капитального ремонта многоквартирных домов, в которых имеется менее чем пять квартир, многоквартирных домов, расположенных на территориях населенных пунктов, признанных в установленном порядке закрывающимися, и в случае изъятия для государственных или муниципальных нужд земельного участка, на</w:t>
      </w:r>
      <w:proofErr w:type="gramEnd"/>
      <w:r w:rsidRPr="00B971D7">
        <w:rPr>
          <w:rFonts w:ascii="Times New Roman" w:eastAsia="Calibri" w:hAnsi="Times New Roman"/>
          <w:sz w:val="28"/>
          <w:szCs w:val="28"/>
        </w:rPr>
        <w:t xml:space="preserve"> котором расположен этот многоквартирный дом, и, соответственно, изъятия каждого жилого помещения в этом многоквартирном доме, за исключением жилых помещений, принадлежащих на праве собственности Российской Федерации, Тверской области или муниципальному образованию Тверской области: 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заявление собственника помещения о возврате средств фонда капитального ремонта многоквартирного дома с указанием: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местоположения многоквартирного дома, в отношении помещений в котором подается заявление о возврате средств фонда капитального ремонта многоквартирного дома;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фамилии, имени, отчества (последнее – при наличии), если заявитель является физическим лицом;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реквизитов юридического лица, если заявитель является юридическим лицом;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реквизитов банка и номера банковского счета, на который будет осуществляться возврат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средствфонда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капитального ремонта многоквартирного дома;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собственника жилого помещения – физического лица (выписку из Единого государственного реестра юридических лиц в отношении собственника – юридического лица);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представителя собственника, а также документа, подтверждающего полномочия представителя собственника действовать от его имени (в случае представления документов представителем собственника);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доме, выданная не ранее чем за 30 календарных дней до дня представления заявления, предусмотренного </w:t>
      </w:r>
      <w:hyperlink w:anchor="Par0" w:history="1">
        <w:r w:rsidRPr="00B971D7">
          <w:rPr>
            <w:rFonts w:ascii="Times New Roman" w:eastAsia="Calibri" w:hAnsi="Times New Roman"/>
            <w:sz w:val="28"/>
            <w:szCs w:val="28"/>
          </w:rPr>
          <w:t>подпунктом</w:t>
        </w:r>
      </w:hyperlink>
      <w:r w:rsidRPr="00B971D7">
        <w:rPr>
          <w:rFonts w:ascii="Times New Roman" w:eastAsia="Calibri" w:hAnsi="Times New Roman"/>
          <w:sz w:val="28"/>
          <w:szCs w:val="28"/>
        </w:rPr>
        <w:t>1 настоящего пункта;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 xml:space="preserve">копия правового </w:t>
      </w:r>
      <w:proofErr w:type="gramStart"/>
      <w:r w:rsidRPr="00B971D7">
        <w:rPr>
          <w:rFonts w:ascii="Times New Roman" w:eastAsia="Calibri" w:hAnsi="Times New Roman"/>
          <w:sz w:val="28"/>
          <w:szCs w:val="28"/>
        </w:rPr>
        <w:t>акта органа местного самоуправления муниципального образования Тверской области</w:t>
      </w:r>
      <w:proofErr w:type="gramEnd"/>
      <w:r w:rsidRPr="00B971D7">
        <w:rPr>
          <w:rFonts w:ascii="Times New Roman" w:eastAsia="Calibri" w:hAnsi="Times New Roman"/>
          <w:sz w:val="28"/>
          <w:szCs w:val="28"/>
        </w:rPr>
        <w:t xml:space="preserve"> об изъятии для муниципальных нужд земельного участка, на котором расположен </w:t>
      </w:r>
      <w:r w:rsidRPr="00B971D7">
        <w:rPr>
          <w:rFonts w:ascii="Times New Roman" w:eastAsia="Calibri" w:hAnsi="Times New Roman"/>
          <w:sz w:val="28"/>
          <w:szCs w:val="28"/>
        </w:rPr>
        <w:lastRenderedPageBreak/>
        <w:t>многоквартирный дом (в случае изъятия для муниципальных нужд земельного участка);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71D7">
        <w:rPr>
          <w:rFonts w:ascii="Times New Roman" w:eastAsia="Calibri" w:hAnsi="Times New Roman"/>
          <w:sz w:val="28"/>
          <w:szCs w:val="28"/>
        </w:rPr>
        <w:t>копия последнего выставленного платежного документа на оплату взноса на капитальный ремонт, в котором указаны реквизиты (наименование) владельца специального счета или регионального оператора.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B971D7">
        <w:rPr>
          <w:rFonts w:ascii="Times New Roman" w:eastAsia="Calibri" w:hAnsi="Times New Roman"/>
          <w:sz w:val="28"/>
          <w:szCs w:val="28"/>
        </w:rPr>
        <w:t xml:space="preserve">Владельцу специального счета или региональному оператору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представляютсякопии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документов, заверенные нотариально </w:t>
      </w:r>
      <w:proofErr w:type="spellStart"/>
      <w:r w:rsidRPr="00B971D7">
        <w:rPr>
          <w:rFonts w:ascii="Times New Roman" w:eastAsia="Calibri" w:hAnsi="Times New Roman"/>
          <w:sz w:val="28"/>
          <w:szCs w:val="28"/>
        </w:rPr>
        <w:t>илиоригиналы</w:t>
      </w:r>
      <w:proofErr w:type="spellEnd"/>
      <w:r w:rsidRPr="00B971D7">
        <w:rPr>
          <w:rFonts w:ascii="Times New Roman" w:eastAsia="Calibri" w:hAnsi="Times New Roman"/>
          <w:sz w:val="28"/>
          <w:szCs w:val="28"/>
        </w:rPr>
        <w:t xml:space="preserve"> документов с их копиями.</w:t>
      </w:r>
      <w:proofErr w:type="gramEnd"/>
      <w:r w:rsidRPr="00B971D7">
        <w:rPr>
          <w:rFonts w:ascii="Times New Roman" w:eastAsia="Calibri" w:hAnsi="Times New Roman"/>
          <w:sz w:val="28"/>
          <w:szCs w:val="28"/>
        </w:rPr>
        <w:t xml:space="preserve"> При этом копии документов заверяются должностным лицом владельца специального счета или регионального оператора, принимающим документы, после чего их оригиналы возвращаются заявителю. </w:t>
      </w:r>
    </w:p>
    <w:p w:rsidR="00B971D7" w:rsidRPr="00B971D7" w:rsidRDefault="00B971D7" w:rsidP="00B971D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sectPr w:rsidR="00B971D7" w:rsidRPr="00B971D7" w:rsidSect="00CC4702">
      <w:headerReference w:type="default" r:id="rId9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D70" w:rsidRDefault="00F37D70" w:rsidP="007E7488">
      <w:r>
        <w:separator/>
      </w:r>
    </w:p>
  </w:endnote>
  <w:endnote w:type="continuationSeparator" w:id="1">
    <w:p w:rsidR="00F37D70" w:rsidRDefault="00F37D70" w:rsidP="007E7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D70" w:rsidRDefault="00F37D70" w:rsidP="007E7488">
      <w:r>
        <w:separator/>
      </w:r>
    </w:p>
  </w:footnote>
  <w:footnote w:type="continuationSeparator" w:id="1">
    <w:p w:rsidR="00F37D70" w:rsidRDefault="00F37D70" w:rsidP="007E7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7893555"/>
      <w:docPartObj>
        <w:docPartGallery w:val="Page Numbers (Top of Page)"/>
        <w:docPartUnique/>
      </w:docPartObj>
    </w:sdtPr>
    <w:sdtContent>
      <w:p w:rsidR="007E7488" w:rsidRDefault="00BD778E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="007E7488"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B971D7">
          <w:rPr>
            <w:rFonts w:ascii="Times New Roman" w:hAnsi="Times New Roman"/>
            <w:noProof/>
          </w:rPr>
          <w:t>4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:rsidR="000A049A" w:rsidRDefault="000A049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254794"/>
    <w:multiLevelType w:val="multilevel"/>
    <w:tmpl w:val="DECCB366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">
    <w:nsid w:val="02260A55"/>
    <w:multiLevelType w:val="hybridMultilevel"/>
    <w:tmpl w:val="E2F8D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C7A0D"/>
    <w:multiLevelType w:val="hybridMultilevel"/>
    <w:tmpl w:val="22F092DE"/>
    <w:lvl w:ilvl="0" w:tplc="13225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67F5F54"/>
    <w:multiLevelType w:val="hybridMultilevel"/>
    <w:tmpl w:val="F48E8EDA"/>
    <w:lvl w:ilvl="0" w:tplc="F50A422C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1B56E8"/>
    <w:multiLevelType w:val="hybridMultilevel"/>
    <w:tmpl w:val="BC8AA3D4"/>
    <w:lvl w:ilvl="0" w:tplc="37D2BA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D82E13"/>
    <w:multiLevelType w:val="hybridMultilevel"/>
    <w:tmpl w:val="E280FFF2"/>
    <w:lvl w:ilvl="0" w:tplc="B1F23EA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BDE3BCF"/>
    <w:multiLevelType w:val="hybridMultilevel"/>
    <w:tmpl w:val="4418E2CA"/>
    <w:lvl w:ilvl="0" w:tplc="0B50558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FE1FB1"/>
    <w:multiLevelType w:val="hybridMultilevel"/>
    <w:tmpl w:val="76ECD24A"/>
    <w:lvl w:ilvl="0" w:tplc="2C5AE2E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0569BE"/>
    <w:multiLevelType w:val="hybridMultilevel"/>
    <w:tmpl w:val="2E26EE34"/>
    <w:lvl w:ilvl="0" w:tplc="C464BB4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EF7E60"/>
    <w:multiLevelType w:val="multilevel"/>
    <w:tmpl w:val="34840742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26636F24"/>
    <w:multiLevelType w:val="hybridMultilevel"/>
    <w:tmpl w:val="E2E6298A"/>
    <w:lvl w:ilvl="0" w:tplc="93F6F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B75E1E"/>
    <w:multiLevelType w:val="hybridMultilevel"/>
    <w:tmpl w:val="F21A5B44"/>
    <w:lvl w:ilvl="0" w:tplc="B70602B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2DC92D9B"/>
    <w:multiLevelType w:val="hybridMultilevel"/>
    <w:tmpl w:val="A83EEB40"/>
    <w:lvl w:ilvl="0" w:tplc="7A98B3F0">
      <w:start w:val="2"/>
      <w:numFmt w:val="decimal"/>
      <w:lvlText w:val="%1)"/>
      <w:lvlJc w:val="left"/>
      <w:pPr>
        <w:ind w:left="19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2EC02CB1"/>
    <w:multiLevelType w:val="hybridMultilevel"/>
    <w:tmpl w:val="D328289A"/>
    <w:lvl w:ilvl="0" w:tplc="10E8003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F96A09"/>
    <w:multiLevelType w:val="hybridMultilevel"/>
    <w:tmpl w:val="8556D4B2"/>
    <w:lvl w:ilvl="0" w:tplc="BE74FD3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769497A"/>
    <w:multiLevelType w:val="hybridMultilevel"/>
    <w:tmpl w:val="B93EF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E6909"/>
    <w:multiLevelType w:val="hybridMultilevel"/>
    <w:tmpl w:val="8468F20E"/>
    <w:lvl w:ilvl="0" w:tplc="BE1CAA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F7038"/>
    <w:multiLevelType w:val="hybridMultilevel"/>
    <w:tmpl w:val="2FE00518"/>
    <w:lvl w:ilvl="0" w:tplc="996C6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B355C7"/>
    <w:multiLevelType w:val="hybridMultilevel"/>
    <w:tmpl w:val="3C4EF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61B2E"/>
    <w:multiLevelType w:val="hybridMultilevel"/>
    <w:tmpl w:val="09F6828E"/>
    <w:lvl w:ilvl="0" w:tplc="114C0C8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1E8531D"/>
    <w:multiLevelType w:val="hybridMultilevel"/>
    <w:tmpl w:val="09F6828E"/>
    <w:lvl w:ilvl="0" w:tplc="114C0C8A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7C11D3"/>
    <w:multiLevelType w:val="hybridMultilevel"/>
    <w:tmpl w:val="7E24AFB0"/>
    <w:lvl w:ilvl="0" w:tplc="A01E1102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9911D82"/>
    <w:multiLevelType w:val="hybridMultilevel"/>
    <w:tmpl w:val="91A04D6C"/>
    <w:lvl w:ilvl="0" w:tplc="79809B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2018F4"/>
    <w:multiLevelType w:val="hybridMultilevel"/>
    <w:tmpl w:val="4B906402"/>
    <w:lvl w:ilvl="0" w:tplc="1FB25BAC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B2654A6"/>
    <w:multiLevelType w:val="hybridMultilevel"/>
    <w:tmpl w:val="64E89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3A4212"/>
    <w:multiLevelType w:val="hybridMultilevel"/>
    <w:tmpl w:val="97ECE4B6"/>
    <w:lvl w:ilvl="0" w:tplc="49268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18C6920"/>
    <w:multiLevelType w:val="hybridMultilevel"/>
    <w:tmpl w:val="84A674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1D126ED"/>
    <w:multiLevelType w:val="hybridMultilevel"/>
    <w:tmpl w:val="A6103636"/>
    <w:lvl w:ilvl="0" w:tplc="8D848EB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135CA"/>
    <w:multiLevelType w:val="multilevel"/>
    <w:tmpl w:val="6E38CD26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462244D"/>
    <w:multiLevelType w:val="hybridMultilevel"/>
    <w:tmpl w:val="6612216A"/>
    <w:lvl w:ilvl="0" w:tplc="51523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79C6005"/>
    <w:multiLevelType w:val="hybridMultilevel"/>
    <w:tmpl w:val="D5CA31DA"/>
    <w:lvl w:ilvl="0" w:tplc="37E83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92F5C02"/>
    <w:multiLevelType w:val="hybridMultilevel"/>
    <w:tmpl w:val="951A7040"/>
    <w:lvl w:ilvl="0" w:tplc="E2406A3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EC109BE"/>
    <w:multiLevelType w:val="hybridMultilevel"/>
    <w:tmpl w:val="AD424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805AA"/>
    <w:multiLevelType w:val="hybridMultilevel"/>
    <w:tmpl w:val="D0AA8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1"/>
  </w:num>
  <w:num w:numId="5">
    <w:abstractNumId w:val="29"/>
  </w:num>
  <w:num w:numId="6">
    <w:abstractNumId w:val="26"/>
  </w:num>
  <w:num w:numId="7">
    <w:abstractNumId w:val="20"/>
  </w:num>
  <w:num w:numId="8">
    <w:abstractNumId w:val="13"/>
  </w:num>
  <w:num w:numId="9">
    <w:abstractNumId w:val="2"/>
  </w:num>
  <w:num w:numId="10">
    <w:abstractNumId w:val="23"/>
  </w:num>
  <w:num w:numId="11">
    <w:abstractNumId w:val="21"/>
  </w:num>
  <w:num w:numId="12">
    <w:abstractNumId w:val="19"/>
  </w:num>
  <w:num w:numId="13">
    <w:abstractNumId w:val="31"/>
  </w:num>
  <w:num w:numId="14">
    <w:abstractNumId w:val="24"/>
  </w:num>
  <w:num w:numId="15">
    <w:abstractNumId w:val="12"/>
  </w:num>
  <w:num w:numId="16">
    <w:abstractNumId w:val="9"/>
  </w:num>
  <w:num w:numId="17">
    <w:abstractNumId w:val="30"/>
  </w:num>
  <w:num w:numId="18">
    <w:abstractNumId w:val="3"/>
  </w:num>
  <w:num w:numId="19">
    <w:abstractNumId w:val="22"/>
  </w:num>
  <w:num w:numId="20">
    <w:abstractNumId w:val="6"/>
  </w:num>
  <w:num w:numId="21">
    <w:abstractNumId w:val="14"/>
  </w:num>
  <w:num w:numId="22">
    <w:abstractNumId w:val="8"/>
  </w:num>
  <w:num w:numId="23">
    <w:abstractNumId w:val="3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8"/>
  </w:num>
  <w:num w:numId="27">
    <w:abstractNumId w:val="32"/>
  </w:num>
  <w:num w:numId="28">
    <w:abstractNumId w:val="25"/>
  </w:num>
  <w:num w:numId="29">
    <w:abstractNumId w:val="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0"/>
  </w:num>
  <w:num w:numId="33">
    <w:abstractNumId w:val="33"/>
  </w:num>
  <w:num w:numId="34">
    <w:abstractNumId w:val="28"/>
  </w:num>
  <w:num w:numId="35">
    <w:abstractNumId w:val="3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68A2"/>
    <w:rsid w:val="00006B54"/>
    <w:rsid w:val="0000722A"/>
    <w:rsid w:val="00017FA4"/>
    <w:rsid w:val="00027751"/>
    <w:rsid w:val="00027E87"/>
    <w:rsid w:val="000341BB"/>
    <w:rsid w:val="00034D3E"/>
    <w:rsid w:val="00040B95"/>
    <w:rsid w:val="000420A1"/>
    <w:rsid w:val="00042886"/>
    <w:rsid w:val="00042D57"/>
    <w:rsid w:val="000500A4"/>
    <w:rsid w:val="00062F7B"/>
    <w:rsid w:val="0006621C"/>
    <w:rsid w:val="000734AC"/>
    <w:rsid w:val="000744BB"/>
    <w:rsid w:val="00074C43"/>
    <w:rsid w:val="00074CFA"/>
    <w:rsid w:val="000751A6"/>
    <w:rsid w:val="000757BD"/>
    <w:rsid w:val="00084D59"/>
    <w:rsid w:val="00085A81"/>
    <w:rsid w:val="00095582"/>
    <w:rsid w:val="000A049A"/>
    <w:rsid w:val="000A1B06"/>
    <w:rsid w:val="000A314A"/>
    <w:rsid w:val="000A3E75"/>
    <w:rsid w:val="000A7963"/>
    <w:rsid w:val="000B05B9"/>
    <w:rsid w:val="000B0FCE"/>
    <w:rsid w:val="000B2341"/>
    <w:rsid w:val="000B2CA3"/>
    <w:rsid w:val="000B4AB9"/>
    <w:rsid w:val="000B63BA"/>
    <w:rsid w:val="000C1E7A"/>
    <w:rsid w:val="000C399F"/>
    <w:rsid w:val="000D128D"/>
    <w:rsid w:val="000D5B67"/>
    <w:rsid w:val="000E08AF"/>
    <w:rsid w:val="000E12CB"/>
    <w:rsid w:val="000E18FD"/>
    <w:rsid w:val="000E22C7"/>
    <w:rsid w:val="000F02B4"/>
    <w:rsid w:val="000F4CC6"/>
    <w:rsid w:val="000F63D3"/>
    <w:rsid w:val="0010147D"/>
    <w:rsid w:val="00104183"/>
    <w:rsid w:val="00105B5A"/>
    <w:rsid w:val="001201FB"/>
    <w:rsid w:val="0012381A"/>
    <w:rsid w:val="0012567D"/>
    <w:rsid w:val="001314B6"/>
    <w:rsid w:val="00131B63"/>
    <w:rsid w:val="001336CB"/>
    <w:rsid w:val="00146CFF"/>
    <w:rsid w:val="00147803"/>
    <w:rsid w:val="00150489"/>
    <w:rsid w:val="00151012"/>
    <w:rsid w:val="00154A85"/>
    <w:rsid w:val="00161236"/>
    <w:rsid w:val="00167111"/>
    <w:rsid w:val="00173CA9"/>
    <w:rsid w:val="00175506"/>
    <w:rsid w:val="00180D26"/>
    <w:rsid w:val="001813E4"/>
    <w:rsid w:val="001836BD"/>
    <w:rsid w:val="0018442D"/>
    <w:rsid w:val="00192316"/>
    <w:rsid w:val="001956C7"/>
    <w:rsid w:val="001A2215"/>
    <w:rsid w:val="001B41A8"/>
    <w:rsid w:val="001C3392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CA"/>
    <w:rsid w:val="001F4509"/>
    <w:rsid w:val="001F56C3"/>
    <w:rsid w:val="001F63DA"/>
    <w:rsid w:val="001F6BCE"/>
    <w:rsid w:val="001F7AF3"/>
    <w:rsid w:val="00200899"/>
    <w:rsid w:val="00210D53"/>
    <w:rsid w:val="0021512B"/>
    <w:rsid w:val="002209EC"/>
    <w:rsid w:val="002229C0"/>
    <w:rsid w:val="00242905"/>
    <w:rsid w:val="00243F80"/>
    <w:rsid w:val="00244BF4"/>
    <w:rsid w:val="002510B0"/>
    <w:rsid w:val="002536DF"/>
    <w:rsid w:val="002549CD"/>
    <w:rsid w:val="00256AD7"/>
    <w:rsid w:val="00262B18"/>
    <w:rsid w:val="002702ED"/>
    <w:rsid w:val="00270549"/>
    <w:rsid w:val="00272FFC"/>
    <w:rsid w:val="00283D7A"/>
    <w:rsid w:val="00287B65"/>
    <w:rsid w:val="00287C87"/>
    <w:rsid w:val="002939B9"/>
    <w:rsid w:val="00295C28"/>
    <w:rsid w:val="0029717B"/>
    <w:rsid w:val="002A3FA3"/>
    <w:rsid w:val="002A58B8"/>
    <w:rsid w:val="002A5A62"/>
    <w:rsid w:val="002B3CFB"/>
    <w:rsid w:val="002B3F12"/>
    <w:rsid w:val="002C0798"/>
    <w:rsid w:val="002C5596"/>
    <w:rsid w:val="002C7AC6"/>
    <w:rsid w:val="002C7CC2"/>
    <w:rsid w:val="002D0B15"/>
    <w:rsid w:val="002D4954"/>
    <w:rsid w:val="002D66F2"/>
    <w:rsid w:val="002E01B5"/>
    <w:rsid w:val="002E2188"/>
    <w:rsid w:val="002E733A"/>
    <w:rsid w:val="002F6E5E"/>
    <w:rsid w:val="00304371"/>
    <w:rsid w:val="00307968"/>
    <w:rsid w:val="00307EEC"/>
    <w:rsid w:val="0031086F"/>
    <w:rsid w:val="00311E31"/>
    <w:rsid w:val="00315EB9"/>
    <w:rsid w:val="00317912"/>
    <w:rsid w:val="00321BC3"/>
    <w:rsid w:val="003347D6"/>
    <w:rsid w:val="00342A27"/>
    <w:rsid w:val="00344A36"/>
    <w:rsid w:val="00346FAD"/>
    <w:rsid w:val="003558B3"/>
    <w:rsid w:val="003577DB"/>
    <w:rsid w:val="00360709"/>
    <w:rsid w:val="0036127F"/>
    <w:rsid w:val="00365877"/>
    <w:rsid w:val="00372741"/>
    <w:rsid w:val="00376C5E"/>
    <w:rsid w:val="00382758"/>
    <w:rsid w:val="00385DEF"/>
    <w:rsid w:val="00386CD3"/>
    <w:rsid w:val="0039067E"/>
    <w:rsid w:val="00394BA0"/>
    <w:rsid w:val="00396164"/>
    <w:rsid w:val="003A34E0"/>
    <w:rsid w:val="003A4189"/>
    <w:rsid w:val="003A4F13"/>
    <w:rsid w:val="003A61D5"/>
    <w:rsid w:val="003B1D24"/>
    <w:rsid w:val="003B2D2E"/>
    <w:rsid w:val="003B65CF"/>
    <w:rsid w:val="003C10C5"/>
    <w:rsid w:val="003D0B87"/>
    <w:rsid w:val="003D6C73"/>
    <w:rsid w:val="003E0EB9"/>
    <w:rsid w:val="003E31E8"/>
    <w:rsid w:val="003E44C8"/>
    <w:rsid w:val="003E562C"/>
    <w:rsid w:val="003F0410"/>
    <w:rsid w:val="003F40F4"/>
    <w:rsid w:val="003F4DB2"/>
    <w:rsid w:val="003F7FC3"/>
    <w:rsid w:val="0041168B"/>
    <w:rsid w:val="004122BE"/>
    <w:rsid w:val="00417905"/>
    <w:rsid w:val="00421383"/>
    <w:rsid w:val="00430FD7"/>
    <w:rsid w:val="00431E01"/>
    <w:rsid w:val="00432091"/>
    <w:rsid w:val="0043384F"/>
    <w:rsid w:val="004338A2"/>
    <w:rsid w:val="00435E15"/>
    <w:rsid w:val="00444D77"/>
    <w:rsid w:val="00453C01"/>
    <w:rsid w:val="0045442A"/>
    <w:rsid w:val="004578E6"/>
    <w:rsid w:val="00462021"/>
    <w:rsid w:val="00462700"/>
    <w:rsid w:val="00465BE1"/>
    <w:rsid w:val="00473C72"/>
    <w:rsid w:val="00474438"/>
    <w:rsid w:val="00475772"/>
    <w:rsid w:val="004761B9"/>
    <w:rsid w:val="00476955"/>
    <w:rsid w:val="00480F09"/>
    <w:rsid w:val="00481833"/>
    <w:rsid w:val="00486A61"/>
    <w:rsid w:val="004871AC"/>
    <w:rsid w:val="00493B2B"/>
    <w:rsid w:val="004A319D"/>
    <w:rsid w:val="004A57C9"/>
    <w:rsid w:val="004B04EC"/>
    <w:rsid w:val="004B4C0D"/>
    <w:rsid w:val="004B5BFB"/>
    <w:rsid w:val="004C2661"/>
    <w:rsid w:val="004C5813"/>
    <w:rsid w:val="004C589F"/>
    <w:rsid w:val="004D3726"/>
    <w:rsid w:val="004D3E83"/>
    <w:rsid w:val="004E10D9"/>
    <w:rsid w:val="004E31A2"/>
    <w:rsid w:val="004F4C30"/>
    <w:rsid w:val="004F4D5D"/>
    <w:rsid w:val="004F4FA8"/>
    <w:rsid w:val="005004BB"/>
    <w:rsid w:val="00502677"/>
    <w:rsid w:val="00504002"/>
    <w:rsid w:val="00505C46"/>
    <w:rsid w:val="00511706"/>
    <w:rsid w:val="00512332"/>
    <w:rsid w:val="00514751"/>
    <w:rsid w:val="00520B4C"/>
    <w:rsid w:val="00522491"/>
    <w:rsid w:val="00530AD8"/>
    <w:rsid w:val="0054085C"/>
    <w:rsid w:val="00542531"/>
    <w:rsid w:val="00543156"/>
    <w:rsid w:val="005446D8"/>
    <w:rsid w:val="00555ABD"/>
    <w:rsid w:val="005579F6"/>
    <w:rsid w:val="00575731"/>
    <w:rsid w:val="00584F87"/>
    <w:rsid w:val="00586D29"/>
    <w:rsid w:val="00595171"/>
    <w:rsid w:val="00596C79"/>
    <w:rsid w:val="005A0F31"/>
    <w:rsid w:val="005A3915"/>
    <w:rsid w:val="005B5594"/>
    <w:rsid w:val="005C2EBF"/>
    <w:rsid w:val="005C4A70"/>
    <w:rsid w:val="005C6975"/>
    <w:rsid w:val="005C73BC"/>
    <w:rsid w:val="005D340B"/>
    <w:rsid w:val="005D51BE"/>
    <w:rsid w:val="005D6B29"/>
    <w:rsid w:val="005E3320"/>
    <w:rsid w:val="005E5D0D"/>
    <w:rsid w:val="005F1E74"/>
    <w:rsid w:val="005F23D7"/>
    <w:rsid w:val="005F4F3D"/>
    <w:rsid w:val="005F6C98"/>
    <w:rsid w:val="005F7260"/>
    <w:rsid w:val="005F7563"/>
    <w:rsid w:val="006027F4"/>
    <w:rsid w:val="00603021"/>
    <w:rsid w:val="00604F85"/>
    <w:rsid w:val="00610C75"/>
    <w:rsid w:val="006133EE"/>
    <w:rsid w:val="00613781"/>
    <w:rsid w:val="00613FE1"/>
    <w:rsid w:val="00642C9D"/>
    <w:rsid w:val="00643A69"/>
    <w:rsid w:val="00646182"/>
    <w:rsid w:val="00647ED1"/>
    <w:rsid w:val="0065012C"/>
    <w:rsid w:val="0065457E"/>
    <w:rsid w:val="00661C17"/>
    <w:rsid w:val="00662858"/>
    <w:rsid w:val="006768D5"/>
    <w:rsid w:val="00684529"/>
    <w:rsid w:val="00685E19"/>
    <w:rsid w:val="00686249"/>
    <w:rsid w:val="00686ACA"/>
    <w:rsid w:val="00686C12"/>
    <w:rsid w:val="006910AA"/>
    <w:rsid w:val="006A1C1C"/>
    <w:rsid w:val="006A1C48"/>
    <w:rsid w:val="006A5D67"/>
    <w:rsid w:val="006B18F2"/>
    <w:rsid w:val="006B450D"/>
    <w:rsid w:val="006C7750"/>
    <w:rsid w:val="006D14D7"/>
    <w:rsid w:val="006D2E91"/>
    <w:rsid w:val="006E0F3B"/>
    <w:rsid w:val="006E387A"/>
    <w:rsid w:val="006E5C62"/>
    <w:rsid w:val="006E5E91"/>
    <w:rsid w:val="006F31DA"/>
    <w:rsid w:val="006F36D3"/>
    <w:rsid w:val="006F43B8"/>
    <w:rsid w:val="006F6508"/>
    <w:rsid w:val="007025B2"/>
    <w:rsid w:val="007042B5"/>
    <w:rsid w:val="0070566A"/>
    <w:rsid w:val="00707369"/>
    <w:rsid w:val="0071064C"/>
    <w:rsid w:val="00711D9C"/>
    <w:rsid w:val="0071384C"/>
    <w:rsid w:val="00716B13"/>
    <w:rsid w:val="007213B7"/>
    <w:rsid w:val="007301B8"/>
    <w:rsid w:val="00734882"/>
    <w:rsid w:val="007377E2"/>
    <w:rsid w:val="00744A74"/>
    <w:rsid w:val="00744B3F"/>
    <w:rsid w:val="0074508C"/>
    <w:rsid w:val="0074746D"/>
    <w:rsid w:val="0075358D"/>
    <w:rsid w:val="00756A73"/>
    <w:rsid w:val="00757CA5"/>
    <w:rsid w:val="0076148F"/>
    <w:rsid w:val="00766775"/>
    <w:rsid w:val="0076755A"/>
    <w:rsid w:val="00767766"/>
    <w:rsid w:val="00770FA9"/>
    <w:rsid w:val="00771745"/>
    <w:rsid w:val="0077427C"/>
    <w:rsid w:val="00781208"/>
    <w:rsid w:val="0078122A"/>
    <w:rsid w:val="0078585F"/>
    <w:rsid w:val="007867E4"/>
    <w:rsid w:val="00786B33"/>
    <w:rsid w:val="00790C17"/>
    <w:rsid w:val="007915C1"/>
    <w:rsid w:val="00796D04"/>
    <w:rsid w:val="00796F4E"/>
    <w:rsid w:val="007A09C2"/>
    <w:rsid w:val="007A26FE"/>
    <w:rsid w:val="007A278A"/>
    <w:rsid w:val="007A2F02"/>
    <w:rsid w:val="007A3E65"/>
    <w:rsid w:val="007B4E58"/>
    <w:rsid w:val="007B699E"/>
    <w:rsid w:val="007D3508"/>
    <w:rsid w:val="007D4D10"/>
    <w:rsid w:val="007D64DC"/>
    <w:rsid w:val="007E0017"/>
    <w:rsid w:val="007E066A"/>
    <w:rsid w:val="007E0C1E"/>
    <w:rsid w:val="007E5951"/>
    <w:rsid w:val="007E7488"/>
    <w:rsid w:val="007F0725"/>
    <w:rsid w:val="007F28CA"/>
    <w:rsid w:val="007F550B"/>
    <w:rsid w:val="007F5CA4"/>
    <w:rsid w:val="008033A8"/>
    <w:rsid w:val="00827A5D"/>
    <w:rsid w:val="00833D45"/>
    <w:rsid w:val="0084394A"/>
    <w:rsid w:val="00857375"/>
    <w:rsid w:val="00871003"/>
    <w:rsid w:val="008727AA"/>
    <w:rsid w:val="0087386C"/>
    <w:rsid w:val="0088111B"/>
    <w:rsid w:val="008815D8"/>
    <w:rsid w:val="00886371"/>
    <w:rsid w:val="0088684B"/>
    <w:rsid w:val="00891100"/>
    <w:rsid w:val="008917DE"/>
    <w:rsid w:val="00891F18"/>
    <w:rsid w:val="00892ECF"/>
    <w:rsid w:val="008939AA"/>
    <w:rsid w:val="008A0EAE"/>
    <w:rsid w:val="008A3A2E"/>
    <w:rsid w:val="008A7D46"/>
    <w:rsid w:val="008B1D2B"/>
    <w:rsid w:val="008B3AF7"/>
    <w:rsid w:val="008B6F9A"/>
    <w:rsid w:val="008C548E"/>
    <w:rsid w:val="008C6DD4"/>
    <w:rsid w:val="008C6FE9"/>
    <w:rsid w:val="008C7EC0"/>
    <w:rsid w:val="008D0AF1"/>
    <w:rsid w:val="008D2DCF"/>
    <w:rsid w:val="008D3CFD"/>
    <w:rsid w:val="008D489A"/>
    <w:rsid w:val="008D699E"/>
    <w:rsid w:val="008E25E3"/>
    <w:rsid w:val="008E33A1"/>
    <w:rsid w:val="008E3508"/>
    <w:rsid w:val="008E4079"/>
    <w:rsid w:val="008E7FEA"/>
    <w:rsid w:val="008F1B23"/>
    <w:rsid w:val="00904381"/>
    <w:rsid w:val="00904601"/>
    <w:rsid w:val="00905C5A"/>
    <w:rsid w:val="00911E60"/>
    <w:rsid w:val="009175D9"/>
    <w:rsid w:val="00920A2E"/>
    <w:rsid w:val="00924CC8"/>
    <w:rsid w:val="00926C8A"/>
    <w:rsid w:val="00930E71"/>
    <w:rsid w:val="00931C66"/>
    <w:rsid w:val="00933C4E"/>
    <w:rsid w:val="00934C94"/>
    <w:rsid w:val="00942BE3"/>
    <w:rsid w:val="0094410B"/>
    <w:rsid w:val="00945D60"/>
    <w:rsid w:val="00953EC8"/>
    <w:rsid w:val="0095572E"/>
    <w:rsid w:val="00966C8F"/>
    <w:rsid w:val="009714B8"/>
    <w:rsid w:val="00977E3C"/>
    <w:rsid w:val="00980CF1"/>
    <w:rsid w:val="00981C87"/>
    <w:rsid w:val="0098326F"/>
    <w:rsid w:val="0098594D"/>
    <w:rsid w:val="00986374"/>
    <w:rsid w:val="00990C15"/>
    <w:rsid w:val="009A1E2C"/>
    <w:rsid w:val="009A78E0"/>
    <w:rsid w:val="009B110B"/>
    <w:rsid w:val="009C05BB"/>
    <w:rsid w:val="009C05BD"/>
    <w:rsid w:val="009C3775"/>
    <w:rsid w:val="009C4AEA"/>
    <w:rsid w:val="009C5E69"/>
    <w:rsid w:val="009D0DBC"/>
    <w:rsid w:val="009D3ABA"/>
    <w:rsid w:val="009D5680"/>
    <w:rsid w:val="009D77E7"/>
    <w:rsid w:val="009D7EE2"/>
    <w:rsid w:val="009E1B8E"/>
    <w:rsid w:val="009E34CC"/>
    <w:rsid w:val="009E66D2"/>
    <w:rsid w:val="009E770D"/>
    <w:rsid w:val="009F341A"/>
    <w:rsid w:val="009F4B56"/>
    <w:rsid w:val="009F4D2E"/>
    <w:rsid w:val="009F5219"/>
    <w:rsid w:val="009F7196"/>
    <w:rsid w:val="009F76CE"/>
    <w:rsid w:val="00A01038"/>
    <w:rsid w:val="00A02178"/>
    <w:rsid w:val="00A02C7C"/>
    <w:rsid w:val="00A0669C"/>
    <w:rsid w:val="00A07598"/>
    <w:rsid w:val="00A1024E"/>
    <w:rsid w:val="00A10DAE"/>
    <w:rsid w:val="00A15CC1"/>
    <w:rsid w:val="00A1605C"/>
    <w:rsid w:val="00A17A96"/>
    <w:rsid w:val="00A20439"/>
    <w:rsid w:val="00A254CD"/>
    <w:rsid w:val="00A27B91"/>
    <w:rsid w:val="00A307ED"/>
    <w:rsid w:val="00A31DBA"/>
    <w:rsid w:val="00A34382"/>
    <w:rsid w:val="00A34E32"/>
    <w:rsid w:val="00A40365"/>
    <w:rsid w:val="00A60126"/>
    <w:rsid w:val="00A6674F"/>
    <w:rsid w:val="00A717B2"/>
    <w:rsid w:val="00A733B2"/>
    <w:rsid w:val="00A74FA0"/>
    <w:rsid w:val="00A75AC6"/>
    <w:rsid w:val="00A77655"/>
    <w:rsid w:val="00A77D02"/>
    <w:rsid w:val="00A82BB5"/>
    <w:rsid w:val="00A922AE"/>
    <w:rsid w:val="00AA13C7"/>
    <w:rsid w:val="00AA1794"/>
    <w:rsid w:val="00AA1881"/>
    <w:rsid w:val="00AA2209"/>
    <w:rsid w:val="00AA5D12"/>
    <w:rsid w:val="00AB0552"/>
    <w:rsid w:val="00AB3ABC"/>
    <w:rsid w:val="00AB4269"/>
    <w:rsid w:val="00AB5DF5"/>
    <w:rsid w:val="00AC7A5F"/>
    <w:rsid w:val="00AD05A7"/>
    <w:rsid w:val="00AE0F63"/>
    <w:rsid w:val="00B04981"/>
    <w:rsid w:val="00B0508B"/>
    <w:rsid w:val="00B07929"/>
    <w:rsid w:val="00B11A21"/>
    <w:rsid w:val="00B16B65"/>
    <w:rsid w:val="00B23CE3"/>
    <w:rsid w:val="00B26D65"/>
    <w:rsid w:val="00B338B6"/>
    <w:rsid w:val="00B35360"/>
    <w:rsid w:val="00B42F09"/>
    <w:rsid w:val="00B44404"/>
    <w:rsid w:val="00B517E1"/>
    <w:rsid w:val="00B51E3A"/>
    <w:rsid w:val="00B53115"/>
    <w:rsid w:val="00B63202"/>
    <w:rsid w:val="00B6429B"/>
    <w:rsid w:val="00B64C82"/>
    <w:rsid w:val="00B65BF8"/>
    <w:rsid w:val="00B71E3F"/>
    <w:rsid w:val="00B7259C"/>
    <w:rsid w:val="00B77B95"/>
    <w:rsid w:val="00B80DA5"/>
    <w:rsid w:val="00B85A2C"/>
    <w:rsid w:val="00B966D1"/>
    <w:rsid w:val="00B971D7"/>
    <w:rsid w:val="00BA5E67"/>
    <w:rsid w:val="00BB0CEE"/>
    <w:rsid w:val="00BB34AB"/>
    <w:rsid w:val="00BB4280"/>
    <w:rsid w:val="00BC1520"/>
    <w:rsid w:val="00BC6691"/>
    <w:rsid w:val="00BC7E31"/>
    <w:rsid w:val="00BD085B"/>
    <w:rsid w:val="00BD162A"/>
    <w:rsid w:val="00BD7642"/>
    <w:rsid w:val="00BD778E"/>
    <w:rsid w:val="00BF04D0"/>
    <w:rsid w:val="00BF17DF"/>
    <w:rsid w:val="00BF2F66"/>
    <w:rsid w:val="00BF3667"/>
    <w:rsid w:val="00BF459D"/>
    <w:rsid w:val="00C02063"/>
    <w:rsid w:val="00C10648"/>
    <w:rsid w:val="00C10855"/>
    <w:rsid w:val="00C137E3"/>
    <w:rsid w:val="00C174D0"/>
    <w:rsid w:val="00C2079F"/>
    <w:rsid w:val="00C23D49"/>
    <w:rsid w:val="00C32874"/>
    <w:rsid w:val="00C34536"/>
    <w:rsid w:val="00C52AA2"/>
    <w:rsid w:val="00C629C4"/>
    <w:rsid w:val="00C73ACB"/>
    <w:rsid w:val="00C7424A"/>
    <w:rsid w:val="00C75872"/>
    <w:rsid w:val="00C94CB6"/>
    <w:rsid w:val="00C970C6"/>
    <w:rsid w:val="00C973E1"/>
    <w:rsid w:val="00C97DB7"/>
    <w:rsid w:val="00CA1467"/>
    <w:rsid w:val="00CA5044"/>
    <w:rsid w:val="00CA5353"/>
    <w:rsid w:val="00CA75ED"/>
    <w:rsid w:val="00CA7E76"/>
    <w:rsid w:val="00CB4184"/>
    <w:rsid w:val="00CB4F00"/>
    <w:rsid w:val="00CB7617"/>
    <w:rsid w:val="00CC2B4A"/>
    <w:rsid w:val="00CC4702"/>
    <w:rsid w:val="00CC5E04"/>
    <w:rsid w:val="00CD1379"/>
    <w:rsid w:val="00CE3E5F"/>
    <w:rsid w:val="00CF39D5"/>
    <w:rsid w:val="00D018BB"/>
    <w:rsid w:val="00D01925"/>
    <w:rsid w:val="00D03868"/>
    <w:rsid w:val="00D06766"/>
    <w:rsid w:val="00D074BD"/>
    <w:rsid w:val="00D14D15"/>
    <w:rsid w:val="00D16A34"/>
    <w:rsid w:val="00D2139C"/>
    <w:rsid w:val="00D22F0E"/>
    <w:rsid w:val="00D239B2"/>
    <w:rsid w:val="00D24806"/>
    <w:rsid w:val="00D2509B"/>
    <w:rsid w:val="00D31D40"/>
    <w:rsid w:val="00D32D5E"/>
    <w:rsid w:val="00D34E87"/>
    <w:rsid w:val="00D36EB9"/>
    <w:rsid w:val="00D475C8"/>
    <w:rsid w:val="00D61416"/>
    <w:rsid w:val="00D61D28"/>
    <w:rsid w:val="00D624D2"/>
    <w:rsid w:val="00D65DBF"/>
    <w:rsid w:val="00D80E21"/>
    <w:rsid w:val="00D81ED2"/>
    <w:rsid w:val="00D83E0C"/>
    <w:rsid w:val="00D84273"/>
    <w:rsid w:val="00D91681"/>
    <w:rsid w:val="00D950A7"/>
    <w:rsid w:val="00DA1A93"/>
    <w:rsid w:val="00DA1D95"/>
    <w:rsid w:val="00DA62FA"/>
    <w:rsid w:val="00DA7A4E"/>
    <w:rsid w:val="00DB026C"/>
    <w:rsid w:val="00DB1E36"/>
    <w:rsid w:val="00DB4753"/>
    <w:rsid w:val="00DC10AF"/>
    <w:rsid w:val="00DC2BB8"/>
    <w:rsid w:val="00DC364D"/>
    <w:rsid w:val="00DD5581"/>
    <w:rsid w:val="00DD6A1D"/>
    <w:rsid w:val="00DD71D3"/>
    <w:rsid w:val="00DE4807"/>
    <w:rsid w:val="00DF6FC4"/>
    <w:rsid w:val="00E01311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20ECD"/>
    <w:rsid w:val="00E2107A"/>
    <w:rsid w:val="00E247A7"/>
    <w:rsid w:val="00E3404D"/>
    <w:rsid w:val="00E34608"/>
    <w:rsid w:val="00E410A8"/>
    <w:rsid w:val="00E51CF0"/>
    <w:rsid w:val="00E5404F"/>
    <w:rsid w:val="00E5487E"/>
    <w:rsid w:val="00E5518F"/>
    <w:rsid w:val="00E6145A"/>
    <w:rsid w:val="00E715CD"/>
    <w:rsid w:val="00E726F3"/>
    <w:rsid w:val="00E74F9D"/>
    <w:rsid w:val="00E816FE"/>
    <w:rsid w:val="00E81B78"/>
    <w:rsid w:val="00EA7615"/>
    <w:rsid w:val="00EB0707"/>
    <w:rsid w:val="00EB12BC"/>
    <w:rsid w:val="00EB2A57"/>
    <w:rsid w:val="00EB3181"/>
    <w:rsid w:val="00EB38A4"/>
    <w:rsid w:val="00EB4498"/>
    <w:rsid w:val="00EB491F"/>
    <w:rsid w:val="00EB7403"/>
    <w:rsid w:val="00EB78C2"/>
    <w:rsid w:val="00EC1409"/>
    <w:rsid w:val="00ED0317"/>
    <w:rsid w:val="00EE0CAC"/>
    <w:rsid w:val="00EF4A06"/>
    <w:rsid w:val="00EF6E1B"/>
    <w:rsid w:val="00F05CE3"/>
    <w:rsid w:val="00F05F5F"/>
    <w:rsid w:val="00F07A07"/>
    <w:rsid w:val="00F174B8"/>
    <w:rsid w:val="00F21605"/>
    <w:rsid w:val="00F37D70"/>
    <w:rsid w:val="00F411BB"/>
    <w:rsid w:val="00F43B82"/>
    <w:rsid w:val="00F51252"/>
    <w:rsid w:val="00F52661"/>
    <w:rsid w:val="00F52A09"/>
    <w:rsid w:val="00F532F4"/>
    <w:rsid w:val="00F6101D"/>
    <w:rsid w:val="00F619A3"/>
    <w:rsid w:val="00F64FA0"/>
    <w:rsid w:val="00F6559B"/>
    <w:rsid w:val="00F660A7"/>
    <w:rsid w:val="00F66816"/>
    <w:rsid w:val="00F6748A"/>
    <w:rsid w:val="00F768A2"/>
    <w:rsid w:val="00F81B0E"/>
    <w:rsid w:val="00F84A9C"/>
    <w:rsid w:val="00F877B9"/>
    <w:rsid w:val="00F968E8"/>
    <w:rsid w:val="00FB6AC0"/>
    <w:rsid w:val="00FC69D2"/>
    <w:rsid w:val="00FD2146"/>
    <w:rsid w:val="00FD40B1"/>
    <w:rsid w:val="00FD5439"/>
    <w:rsid w:val="00FD6D85"/>
    <w:rsid w:val="00FE20E4"/>
    <w:rsid w:val="00FE4769"/>
    <w:rsid w:val="00FE75D0"/>
    <w:rsid w:val="00FF2F23"/>
    <w:rsid w:val="00FF4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0">
    <w:name w:val="Title"/>
    <w:basedOn w:val="a0"/>
    <w:next w:val="a0"/>
    <w:link w:val="af1"/>
    <w:uiPriority w:val="10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1"/>
    <w:link w:val="af0"/>
    <w:uiPriority w:val="10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0"/>
    <w:next w:val="a0"/>
    <w:link w:val="af3"/>
    <w:uiPriority w:val="11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1"/>
    <w:link w:val="af2"/>
    <w:uiPriority w:val="11"/>
    <w:rsid w:val="00146CFF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1"/>
    <w:uiPriority w:val="22"/>
    <w:qFormat/>
    <w:rsid w:val="00146CFF"/>
    <w:rPr>
      <w:b/>
      <w:bCs/>
    </w:rPr>
  </w:style>
  <w:style w:type="character" w:styleId="af5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6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7">
    <w:name w:val="Intense Quote"/>
    <w:basedOn w:val="a0"/>
    <w:next w:val="a0"/>
    <w:link w:val="af8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1"/>
    <w:link w:val="af7"/>
    <w:uiPriority w:val="30"/>
    <w:rsid w:val="00146CFF"/>
    <w:rPr>
      <w:b/>
      <w:i/>
      <w:sz w:val="24"/>
    </w:rPr>
  </w:style>
  <w:style w:type="character" w:styleId="af9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a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b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c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d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uiPriority w:val="99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0">
    <w:name w:val="Гипертекстовая ссылка"/>
    <w:uiPriority w:val="99"/>
    <w:rsid w:val="00796D04"/>
    <w:rPr>
      <w:color w:val="106BBE"/>
    </w:rPr>
  </w:style>
  <w:style w:type="paragraph" w:customStyle="1" w:styleId="aff1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2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3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4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5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6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8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9">
    <w:name w:val="Информация о версии"/>
    <w:basedOn w:val="aff6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a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b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c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75D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88AF6-6CA3-4637-816B-6AD62690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zhms</dc:creator>
  <cp:lastModifiedBy>НоваковичЕВ</cp:lastModifiedBy>
  <cp:revision>2</cp:revision>
  <cp:lastPrinted>2020-09-25T11:06:00Z</cp:lastPrinted>
  <dcterms:created xsi:type="dcterms:W3CDTF">2020-12-10T13:40:00Z</dcterms:created>
  <dcterms:modified xsi:type="dcterms:W3CDTF">2020-12-10T13:40:00Z</dcterms:modified>
</cp:coreProperties>
</file>