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4840" w:rsidRPr="00E70D24" w:rsidRDefault="006C4840" w:rsidP="006C4840">
      <w:pPr>
        <w:spacing w:after="0" w:line="240" w:lineRule="auto"/>
        <w:jc w:val="center"/>
        <w:rPr>
          <w:rFonts w:ascii="Times New Roman" w:hAnsi="Times New Roman" w:cs="Times New Roman"/>
          <w:sz w:val="27"/>
          <w:szCs w:val="27"/>
        </w:rPr>
      </w:pPr>
      <w:r w:rsidRPr="00E70D24">
        <w:rPr>
          <w:rFonts w:ascii="Times New Roman" w:hAnsi="Times New Roman" w:cs="Times New Roman"/>
          <w:sz w:val="27"/>
          <w:szCs w:val="27"/>
        </w:rPr>
        <w:t xml:space="preserve">ПРОТОКОЛ № </w:t>
      </w:r>
      <w:r w:rsidR="00B2122D">
        <w:rPr>
          <w:rFonts w:ascii="Times New Roman" w:hAnsi="Times New Roman" w:cs="Times New Roman"/>
          <w:sz w:val="27"/>
          <w:szCs w:val="27"/>
        </w:rPr>
        <w:t>6</w:t>
      </w:r>
    </w:p>
    <w:p w:rsidR="006C4840" w:rsidRPr="009C793C" w:rsidRDefault="006C4840" w:rsidP="006C4840">
      <w:pPr>
        <w:spacing w:after="0" w:line="240" w:lineRule="auto"/>
        <w:jc w:val="center"/>
        <w:rPr>
          <w:rFonts w:ascii="Times New Roman" w:hAnsi="Times New Roman" w:cs="Times New Roman"/>
          <w:sz w:val="27"/>
          <w:szCs w:val="27"/>
        </w:rPr>
      </w:pPr>
      <w:r w:rsidRPr="00E70D24">
        <w:rPr>
          <w:rFonts w:ascii="Times New Roman" w:hAnsi="Times New Roman" w:cs="Times New Roman"/>
          <w:sz w:val="27"/>
          <w:szCs w:val="27"/>
        </w:rPr>
        <w:t xml:space="preserve">заседания </w:t>
      </w:r>
      <w:r w:rsidR="00FA66AE" w:rsidRPr="00E70D24">
        <w:rPr>
          <w:rFonts w:ascii="Times New Roman" w:hAnsi="Times New Roman" w:cs="Times New Roman"/>
          <w:sz w:val="27"/>
          <w:szCs w:val="27"/>
        </w:rPr>
        <w:t xml:space="preserve">конкурсной </w:t>
      </w:r>
      <w:r w:rsidR="00FA66AE" w:rsidRPr="009C793C">
        <w:rPr>
          <w:rFonts w:ascii="Times New Roman" w:hAnsi="Times New Roman" w:cs="Times New Roman"/>
          <w:sz w:val="27"/>
          <w:szCs w:val="27"/>
        </w:rPr>
        <w:t xml:space="preserve">комиссии по отбору </w:t>
      </w:r>
      <w:r w:rsidR="00FA66AE" w:rsidRPr="009C793C">
        <w:rPr>
          <w:rFonts w:ascii="Times New Roman" w:eastAsia="Calibri" w:hAnsi="Times New Roman" w:cs="Times New Roman"/>
          <w:sz w:val="27"/>
          <w:szCs w:val="27"/>
        </w:rPr>
        <w:t>аудиторской организации (аудитора) для  проведения обязательного аудита годовой бухгалтерской (финансовой) отчетности регионального оператора за 20</w:t>
      </w:r>
      <w:r w:rsidR="00EB6E66">
        <w:rPr>
          <w:rFonts w:ascii="Times New Roman" w:eastAsia="Calibri" w:hAnsi="Times New Roman" w:cs="Times New Roman"/>
          <w:sz w:val="27"/>
          <w:szCs w:val="27"/>
        </w:rPr>
        <w:t>20</w:t>
      </w:r>
      <w:r w:rsidR="00FA66AE" w:rsidRPr="009C793C">
        <w:rPr>
          <w:rFonts w:ascii="Times New Roman" w:eastAsia="Calibri" w:hAnsi="Times New Roman" w:cs="Times New Roman"/>
          <w:sz w:val="27"/>
          <w:szCs w:val="27"/>
        </w:rPr>
        <w:t xml:space="preserve"> год</w:t>
      </w:r>
    </w:p>
    <w:p w:rsidR="006C4840" w:rsidRPr="009C793C" w:rsidRDefault="006C4840" w:rsidP="0071426D">
      <w:pPr>
        <w:spacing w:after="0" w:line="240" w:lineRule="auto"/>
        <w:rPr>
          <w:rFonts w:ascii="Times New Roman" w:hAnsi="Times New Roman" w:cs="Times New Roman"/>
          <w:b/>
          <w:sz w:val="27"/>
          <w:szCs w:val="27"/>
        </w:rPr>
      </w:pPr>
    </w:p>
    <w:p w:rsidR="009C793C" w:rsidRPr="009C793C" w:rsidRDefault="009C793C" w:rsidP="009C793C">
      <w:pPr>
        <w:tabs>
          <w:tab w:val="left" w:pos="6096"/>
        </w:tabs>
        <w:spacing w:after="0" w:line="240" w:lineRule="auto"/>
        <w:ind w:left="4956" w:hanging="4956"/>
        <w:rPr>
          <w:rFonts w:ascii="Times New Roman" w:hAnsi="Times New Roman" w:cs="Times New Roman"/>
          <w:b/>
          <w:sz w:val="27"/>
          <w:szCs w:val="27"/>
        </w:rPr>
      </w:pPr>
      <w:r w:rsidRPr="009C793C">
        <w:rPr>
          <w:rFonts w:ascii="Times New Roman" w:hAnsi="Times New Roman" w:cs="Times New Roman"/>
          <w:b/>
          <w:sz w:val="27"/>
          <w:szCs w:val="27"/>
        </w:rPr>
        <w:t>1</w:t>
      </w:r>
      <w:r w:rsidR="00EB6E66">
        <w:rPr>
          <w:rFonts w:ascii="Times New Roman" w:hAnsi="Times New Roman" w:cs="Times New Roman"/>
          <w:b/>
          <w:sz w:val="27"/>
          <w:szCs w:val="27"/>
        </w:rPr>
        <w:t>5</w:t>
      </w:r>
      <w:r w:rsidR="004A33FD" w:rsidRPr="009C793C">
        <w:rPr>
          <w:rFonts w:ascii="Times New Roman" w:hAnsi="Times New Roman" w:cs="Times New Roman"/>
          <w:b/>
          <w:sz w:val="27"/>
          <w:szCs w:val="27"/>
        </w:rPr>
        <w:t>.</w:t>
      </w:r>
      <w:r w:rsidR="00426920" w:rsidRPr="009C793C">
        <w:rPr>
          <w:rFonts w:ascii="Times New Roman" w:hAnsi="Times New Roman" w:cs="Times New Roman"/>
          <w:b/>
          <w:sz w:val="27"/>
          <w:szCs w:val="27"/>
        </w:rPr>
        <w:t>0</w:t>
      </w:r>
      <w:r w:rsidR="00EB6E66">
        <w:rPr>
          <w:rFonts w:ascii="Times New Roman" w:hAnsi="Times New Roman" w:cs="Times New Roman"/>
          <w:b/>
          <w:sz w:val="27"/>
          <w:szCs w:val="27"/>
        </w:rPr>
        <w:t>4</w:t>
      </w:r>
      <w:r w:rsidR="004A33FD" w:rsidRPr="009C793C">
        <w:rPr>
          <w:rFonts w:ascii="Times New Roman" w:hAnsi="Times New Roman" w:cs="Times New Roman"/>
          <w:b/>
          <w:sz w:val="27"/>
          <w:szCs w:val="27"/>
        </w:rPr>
        <w:t>.20</w:t>
      </w:r>
      <w:r w:rsidR="00012EF5">
        <w:rPr>
          <w:rFonts w:ascii="Times New Roman" w:hAnsi="Times New Roman" w:cs="Times New Roman"/>
          <w:b/>
          <w:sz w:val="27"/>
          <w:szCs w:val="27"/>
        </w:rPr>
        <w:t>2</w:t>
      </w:r>
      <w:r w:rsidR="00EB6E66">
        <w:rPr>
          <w:rFonts w:ascii="Times New Roman" w:hAnsi="Times New Roman" w:cs="Times New Roman"/>
          <w:b/>
          <w:sz w:val="27"/>
          <w:szCs w:val="27"/>
        </w:rPr>
        <w:t>1</w:t>
      </w:r>
      <w:r w:rsidRPr="009C793C">
        <w:rPr>
          <w:rFonts w:ascii="Times New Roman" w:hAnsi="Times New Roman" w:cs="Times New Roman"/>
          <w:b/>
          <w:sz w:val="27"/>
          <w:szCs w:val="27"/>
        </w:rPr>
        <w:tab/>
      </w:r>
      <w:r w:rsidR="00C12DFD" w:rsidRPr="009C793C">
        <w:rPr>
          <w:rFonts w:ascii="Times New Roman" w:hAnsi="Times New Roman" w:cs="Times New Roman"/>
          <w:b/>
          <w:sz w:val="27"/>
          <w:szCs w:val="27"/>
        </w:rPr>
        <w:t>г. Тверь</w:t>
      </w:r>
      <w:r w:rsidR="0071426D" w:rsidRPr="009C793C">
        <w:rPr>
          <w:rFonts w:ascii="Times New Roman" w:hAnsi="Times New Roman" w:cs="Times New Roman"/>
          <w:b/>
          <w:sz w:val="27"/>
          <w:szCs w:val="27"/>
        </w:rPr>
        <w:t>,</w:t>
      </w:r>
      <w:r w:rsidRPr="009C793C">
        <w:rPr>
          <w:rFonts w:ascii="Times New Roman" w:hAnsi="Times New Roman" w:cs="Times New Roman"/>
          <w:b/>
          <w:sz w:val="27"/>
          <w:szCs w:val="27"/>
        </w:rPr>
        <w:t xml:space="preserve"> пл. Святого Благоверного Князя Михаила Тверского</w:t>
      </w:r>
      <w:r w:rsidR="00FA66AE" w:rsidRPr="009C793C">
        <w:rPr>
          <w:rFonts w:ascii="Times New Roman" w:hAnsi="Times New Roman" w:cs="Times New Roman"/>
          <w:b/>
          <w:sz w:val="27"/>
          <w:szCs w:val="27"/>
        </w:rPr>
        <w:t>, д.</w:t>
      </w:r>
      <w:r w:rsidRPr="009C793C">
        <w:rPr>
          <w:rFonts w:ascii="Times New Roman" w:hAnsi="Times New Roman" w:cs="Times New Roman"/>
          <w:b/>
          <w:sz w:val="27"/>
          <w:szCs w:val="27"/>
        </w:rPr>
        <w:t>5</w:t>
      </w:r>
      <w:r w:rsidR="004216E7" w:rsidRPr="009C793C">
        <w:rPr>
          <w:rFonts w:ascii="Times New Roman" w:hAnsi="Times New Roman" w:cs="Times New Roman"/>
          <w:b/>
          <w:sz w:val="27"/>
          <w:szCs w:val="27"/>
        </w:rPr>
        <w:t>,</w:t>
      </w:r>
      <w:r w:rsidR="004B5767" w:rsidRPr="009C793C">
        <w:rPr>
          <w:rFonts w:ascii="Times New Roman" w:hAnsi="Times New Roman" w:cs="Times New Roman"/>
          <w:b/>
          <w:sz w:val="27"/>
          <w:szCs w:val="27"/>
        </w:rPr>
        <w:t xml:space="preserve"> </w:t>
      </w:r>
    </w:p>
    <w:p w:rsidR="0071426D" w:rsidRPr="009C793C" w:rsidRDefault="009C793C" w:rsidP="009C793C">
      <w:pPr>
        <w:tabs>
          <w:tab w:val="left" w:pos="6096"/>
        </w:tabs>
        <w:spacing w:after="0" w:line="240" w:lineRule="auto"/>
        <w:ind w:left="4956" w:hanging="4956"/>
        <w:rPr>
          <w:rFonts w:ascii="Times New Roman" w:hAnsi="Times New Roman" w:cs="Times New Roman"/>
          <w:b/>
          <w:sz w:val="27"/>
          <w:szCs w:val="27"/>
        </w:rPr>
      </w:pPr>
      <w:r w:rsidRPr="009C793C">
        <w:rPr>
          <w:rFonts w:ascii="Times New Roman" w:hAnsi="Times New Roman" w:cs="Times New Roman"/>
          <w:b/>
          <w:sz w:val="27"/>
          <w:szCs w:val="27"/>
        </w:rPr>
        <w:tab/>
      </w:r>
      <w:proofErr w:type="spellStart"/>
      <w:r w:rsidR="004B5767" w:rsidRPr="009C793C">
        <w:rPr>
          <w:rFonts w:ascii="Times New Roman" w:hAnsi="Times New Roman" w:cs="Times New Roman"/>
          <w:b/>
          <w:sz w:val="27"/>
          <w:szCs w:val="27"/>
        </w:rPr>
        <w:t>каб</w:t>
      </w:r>
      <w:proofErr w:type="spellEnd"/>
      <w:r w:rsidR="004B5767" w:rsidRPr="009C793C">
        <w:rPr>
          <w:rFonts w:ascii="Times New Roman" w:hAnsi="Times New Roman" w:cs="Times New Roman"/>
          <w:b/>
          <w:sz w:val="27"/>
          <w:szCs w:val="27"/>
        </w:rPr>
        <w:t>. 1</w:t>
      </w:r>
      <w:r w:rsidR="00B7011E" w:rsidRPr="009C793C">
        <w:rPr>
          <w:rFonts w:ascii="Times New Roman" w:hAnsi="Times New Roman" w:cs="Times New Roman"/>
          <w:b/>
          <w:sz w:val="27"/>
          <w:szCs w:val="27"/>
        </w:rPr>
        <w:t xml:space="preserve"> </w:t>
      </w:r>
    </w:p>
    <w:p w:rsidR="00C12DFD" w:rsidRPr="009C793C" w:rsidRDefault="00FA66AE" w:rsidP="00C12DFD">
      <w:pPr>
        <w:spacing w:after="0" w:line="240" w:lineRule="auto"/>
        <w:ind w:left="5812"/>
        <w:jc w:val="right"/>
        <w:rPr>
          <w:rFonts w:ascii="Times New Roman" w:hAnsi="Times New Roman" w:cs="Times New Roman"/>
          <w:b/>
          <w:sz w:val="27"/>
          <w:szCs w:val="27"/>
        </w:rPr>
      </w:pPr>
      <w:r w:rsidRPr="009C793C">
        <w:rPr>
          <w:rFonts w:ascii="Times New Roman" w:hAnsi="Times New Roman" w:cs="Times New Roman"/>
          <w:b/>
          <w:sz w:val="27"/>
          <w:szCs w:val="27"/>
        </w:rPr>
        <w:t>1</w:t>
      </w:r>
      <w:r w:rsidR="00EB6E66">
        <w:rPr>
          <w:rFonts w:ascii="Times New Roman" w:hAnsi="Times New Roman" w:cs="Times New Roman"/>
          <w:b/>
          <w:sz w:val="27"/>
          <w:szCs w:val="27"/>
        </w:rPr>
        <w:t>0</w:t>
      </w:r>
      <w:r w:rsidR="000E60B4" w:rsidRPr="009C793C">
        <w:rPr>
          <w:rFonts w:ascii="Times New Roman" w:hAnsi="Times New Roman" w:cs="Times New Roman"/>
          <w:b/>
          <w:sz w:val="27"/>
          <w:szCs w:val="27"/>
        </w:rPr>
        <w:t>.</w:t>
      </w:r>
      <w:r w:rsidRPr="009C793C">
        <w:rPr>
          <w:rFonts w:ascii="Times New Roman" w:hAnsi="Times New Roman" w:cs="Times New Roman"/>
          <w:b/>
          <w:sz w:val="27"/>
          <w:szCs w:val="27"/>
        </w:rPr>
        <w:t>0</w:t>
      </w:r>
      <w:r w:rsidR="000E60B4" w:rsidRPr="009C793C">
        <w:rPr>
          <w:rFonts w:ascii="Times New Roman" w:hAnsi="Times New Roman" w:cs="Times New Roman"/>
          <w:b/>
          <w:sz w:val="27"/>
          <w:szCs w:val="27"/>
        </w:rPr>
        <w:t xml:space="preserve">0 </w:t>
      </w:r>
      <w:r w:rsidR="00C12DFD" w:rsidRPr="009C793C">
        <w:rPr>
          <w:rFonts w:ascii="Times New Roman" w:hAnsi="Times New Roman" w:cs="Times New Roman"/>
          <w:b/>
          <w:sz w:val="27"/>
          <w:szCs w:val="27"/>
        </w:rPr>
        <w:t>час.</w:t>
      </w:r>
    </w:p>
    <w:p w:rsidR="006C4840" w:rsidRPr="009C793C" w:rsidRDefault="006C4840" w:rsidP="006C4840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9C793C">
        <w:rPr>
          <w:rFonts w:ascii="Times New Roman" w:hAnsi="Times New Roman" w:cs="Times New Roman"/>
          <w:sz w:val="27"/>
          <w:szCs w:val="27"/>
        </w:rPr>
        <w:t>ПРИСУТСТВОВАЛИ:</w:t>
      </w:r>
    </w:p>
    <w:tbl>
      <w:tblPr>
        <w:tblW w:w="9889" w:type="dxa"/>
        <w:tblLook w:val="04A0"/>
      </w:tblPr>
      <w:tblGrid>
        <w:gridCol w:w="3196"/>
        <w:gridCol w:w="456"/>
        <w:gridCol w:w="6237"/>
      </w:tblGrid>
      <w:tr w:rsidR="009C793C" w:rsidRPr="009C793C" w:rsidTr="009C793C">
        <w:trPr>
          <w:trHeight w:val="863"/>
        </w:trPr>
        <w:tc>
          <w:tcPr>
            <w:tcW w:w="3196" w:type="dxa"/>
            <w:shd w:val="clear" w:color="auto" w:fill="auto"/>
          </w:tcPr>
          <w:p w:rsidR="009C793C" w:rsidRDefault="00EB6E66" w:rsidP="009C793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Зайцева</w:t>
            </w:r>
          </w:p>
          <w:p w:rsidR="00EB6E66" w:rsidRDefault="00EB6E66" w:rsidP="009C793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Екатерина Владимировна</w:t>
            </w:r>
          </w:p>
          <w:p w:rsidR="00EB6E66" w:rsidRPr="009C793C" w:rsidRDefault="00EB6E66" w:rsidP="009C793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56" w:type="dxa"/>
            <w:shd w:val="clear" w:color="auto" w:fill="auto"/>
          </w:tcPr>
          <w:p w:rsidR="009C793C" w:rsidRPr="009C793C" w:rsidRDefault="009C793C" w:rsidP="009C79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9C793C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6237" w:type="dxa"/>
            <w:shd w:val="clear" w:color="auto" w:fill="auto"/>
          </w:tcPr>
          <w:p w:rsidR="009C793C" w:rsidRPr="009C793C" w:rsidRDefault="009C793C" w:rsidP="009C793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  <w:r w:rsidRPr="009C793C">
              <w:rPr>
                <w:rFonts w:ascii="Times New Roman" w:eastAsia="Calibri" w:hAnsi="Times New Roman" w:cs="Times New Roman"/>
                <w:sz w:val="28"/>
                <w:szCs w:val="28"/>
              </w:rPr>
              <w:t>Исполняющий обязанности Министра строительства Тверской области – председатель Комиссии</w:t>
            </w:r>
          </w:p>
        </w:tc>
      </w:tr>
      <w:tr w:rsidR="009C793C" w:rsidRPr="009C793C" w:rsidTr="009C793C">
        <w:tc>
          <w:tcPr>
            <w:tcW w:w="3196" w:type="dxa"/>
            <w:shd w:val="clear" w:color="auto" w:fill="auto"/>
          </w:tcPr>
          <w:p w:rsidR="009C793C" w:rsidRPr="009C793C" w:rsidRDefault="009C793C" w:rsidP="009C793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9C793C">
              <w:rPr>
                <w:rFonts w:ascii="Times New Roman" w:eastAsia="Calibri" w:hAnsi="Times New Roman" w:cs="Times New Roman"/>
                <w:sz w:val="28"/>
                <w:szCs w:val="28"/>
              </w:rPr>
              <w:t>Скородумова</w:t>
            </w:r>
            <w:proofErr w:type="spellEnd"/>
          </w:p>
          <w:p w:rsidR="009C793C" w:rsidRPr="009C793C" w:rsidRDefault="009C793C" w:rsidP="009C793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C793C">
              <w:rPr>
                <w:rFonts w:ascii="Times New Roman" w:eastAsia="Calibri" w:hAnsi="Times New Roman" w:cs="Times New Roman"/>
                <w:sz w:val="28"/>
                <w:szCs w:val="28"/>
              </w:rPr>
              <w:t>Елена Владимировна</w:t>
            </w:r>
          </w:p>
        </w:tc>
        <w:tc>
          <w:tcPr>
            <w:tcW w:w="456" w:type="dxa"/>
            <w:shd w:val="clear" w:color="auto" w:fill="auto"/>
          </w:tcPr>
          <w:p w:rsidR="009C793C" w:rsidRPr="009C793C" w:rsidRDefault="009C793C" w:rsidP="009C79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C793C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237" w:type="dxa"/>
            <w:shd w:val="clear" w:color="auto" w:fill="auto"/>
          </w:tcPr>
          <w:p w:rsidR="009C793C" w:rsidRPr="009C793C" w:rsidRDefault="009C793C" w:rsidP="009C793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9C793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начальник </w:t>
            </w:r>
            <w:proofErr w:type="gramStart"/>
            <w:r w:rsidRPr="009C793C">
              <w:rPr>
                <w:rFonts w:ascii="Times New Roman" w:eastAsia="Calibri" w:hAnsi="Times New Roman" w:cs="Times New Roman"/>
                <w:sz w:val="28"/>
                <w:szCs w:val="28"/>
              </w:rPr>
              <w:t>отдела реализации программ капитального ремонта Министерства строительства Тверской</w:t>
            </w:r>
            <w:proofErr w:type="gramEnd"/>
            <w:r w:rsidRPr="009C793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области – секретарь Комиссии</w:t>
            </w:r>
          </w:p>
        </w:tc>
      </w:tr>
      <w:tr w:rsidR="009C793C" w:rsidRPr="009C793C" w:rsidTr="009C793C">
        <w:tc>
          <w:tcPr>
            <w:tcW w:w="3196" w:type="dxa"/>
            <w:shd w:val="clear" w:color="auto" w:fill="auto"/>
          </w:tcPr>
          <w:p w:rsidR="009C793C" w:rsidRPr="009C793C" w:rsidRDefault="009C793C" w:rsidP="009C793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9C793C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Члены комиссии:</w:t>
            </w:r>
          </w:p>
          <w:p w:rsidR="009C793C" w:rsidRPr="009C793C" w:rsidRDefault="009C793C" w:rsidP="009C793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56" w:type="dxa"/>
            <w:shd w:val="clear" w:color="auto" w:fill="auto"/>
          </w:tcPr>
          <w:p w:rsidR="009C793C" w:rsidRPr="009C793C" w:rsidRDefault="009C793C" w:rsidP="009C79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6237" w:type="dxa"/>
            <w:shd w:val="clear" w:color="auto" w:fill="auto"/>
          </w:tcPr>
          <w:p w:rsidR="009C793C" w:rsidRPr="009C793C" w:rsidRDefault="009C793C" w:rsidP="009C793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9C793C" w:rsidRPr="009C793C" w:rsidTr="009C793C">
        <w:tc>
          <w:tcPr>
            <w:tcW w:w="3196" w:type="dxa"/>
            <w:shd w:val="clear" w:color="auto" w:fill="auto"/>
          </w:tcPr>
          <w:p w:rsidR="009C793C" w:rsidRPr="009C793C" w:rsidRDefault="009C793C" w:rsidP="009C793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9C793C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Малышева </w:t>
            </w:r>
          </w:p>
          <w:p w:rsidR="009C793C" w:rsidRPr="009C793C" w:rsidRDefault="009C793C" w:rsidP="009C793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9C793C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Алла Юрьевна</w:t>
            </w:r>
          </w:p>
        </w:tc>
        <w:tc>
          <w:tcPr>
            <w:tcW w:w="456" w:type="dxa"/>
            <w:shd w:val="clear" w:color="auto" w:fill="auto"/>
          </w:tcPr>
          <w:p w:rsidR="009C793C" w:rsidRPr="009C793C" w:rsidRDefault="009C793C" w:rsidP="009C79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9C793C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6237" w:type="dxa"/>
            <w:shd w:val="clear" w:color="auto" w:fill="auto"/>
          </w:tcPr>
          <w:p w:rsidR="009C793C" w:rsidRPr="009C793C" w:rsidRDefault="009C793C" w:rsidP="009C793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9C793C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начальник отдела контроля в социальной сфере управления финансово - бюджетного надзора и контроля Министерства Тверской области по обеспечению контрольных функций</w:t>
            </w:r>
          </w:p>
          <w:p w:rsidR="009C793C" w:rsidRPr="009C793C" w:rsidRDefault="009C793C" w:rsidP="009C793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9C793C" w:rsidRPr="009C793C" w:rsidTr="009C793C">
        <w:tc>
          <w:tcPr>
            <w:tcW w:w="3196" w:type="dxa"/>
            <w:shd w:val="clear" w:color="auto" w:fill="auto"/>
          </w:tcPr>
          <w:p w:rsidR="009C793C" w:rsidRPr="009C793C" w:rsidRDefault="009C793C" w:rsidP="009C793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C793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Семенова </w:t>
            </w:r>
          </w:p>
          <w:p w:rsidR="009C793C" w:rsidRPr="009C793C" w:rsidRDefault="009C793C" w:rsidP="009C793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9C793C">
              <w:rPr>
                <w:rFonts w:ascii="Times New Roman" w:eastAsia="Calibri" w:hAnsi="Times New Roman" w:cs="Times New Roman"/>
                <w:sz w:val="28"/>
                <w:szCs w:val="28"/>
              </w:rPr>
              <w:t>Светлана Семеновна</w:t>
            </w:r>
          </w:p>
        </w:tc>
        <w:tc>
          <w:tcPr>
            <w:tcW w:w="456" w:type="dxa"/>
            <w:shd w:val="clear" w:color="auto" w:fill="auto"/>
          </w:tcPr>
          <w:p w:rsidR="009C793C" w:rsidRPr="009C793C" w:rsidRDefault="009C793C" w:rsidP="009C79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9C793C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6237" w:type="dxa"/>
            <w:shd w:val="clear" w:color="auto" w:fill="auto"/>
          </w:tcPr>
          <w:p w:rsidR="009C793C" w:rsidRPr="009C793C" w:rsidRDefault="009C793C" w:rsidP="009C793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9C793C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начальник </w:t>
            </w:r>
            <w:proofErr w:type="gramStart"/>
            <w:r w:rsidRPr="009C793C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отдела финансирования отдельных отраслей экономики управления финансирования отраслей экономики</w:t>
            </w:r>
            <w:proofErr w:type="gramEnd"/>
            <w:r w:rsidRPr="009C793C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и бюджетных инвестиций Министерства финансов Тверской области</w:t>
            </w:r>
          </w:p>
          <w:p w:rsidR="009C793C" w:rsidRPr="009C793C" w:rsidRDefault="009C793C" w:rsidP="009C793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9C793C" w:rsidRPr="009C793C" w:rsidTr="009C793C">
        <w:tc>
          <w:tcPr>
            <w:tcW w:w="3196" w:type="dxa"/>
            <w:shd w:val="clear" w:color="auto" w:fill="auto"/>
          </w:tcPr>
          <w:p w:rsidR="009C793C" w:rsidRPr="009C793C" w:rsidRDefault="009C793C" w:rsidP="009C793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9C793C">
              <w:rPr>
                <w:rFonts w:ascii="Times New Roman" w:eastAsia="Calibri" w:hAnsi="Times New Roman" w:cs="Times New Roman"/>
                <w:sz w:val="28"/>
                <w:szCs w:val="28"/>
              </w:rPr>
              <w:t>Шаулина</w:t>
            </w:r>
            <w:proofErr w:type="spellEnd"/>
            <w:r w:rsidRPr="009C793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:rsidR="009C793C" w:rsidRPr="009C793C" w:rsidRDefault="009C793C" w:rsidP="009C793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9C793C">
              <w:rPr>
                <w:rFonts w:ascii="Times New Roman" w:eastAsia="Calibri" w:hAnsi="Times New Roman" w:cs="Times New Roman"/>
                <w:sz w:val="28"/>
                <w:szCs w:val="28"/>
              </w:rPr>
              <w:t>Елена Викторовна</w:t>
            </w:r>
          </w:p>
        </w:tc>
        <w:tc>
          <w:tcPr>
            <w:tcW w:w="456" w:type="dxa"/>
            <w:shd w:val="clear" w:color="auto" w:fill="auto"/>
          </w:tcPr>
          <w:p w:rsidR="009C793C" w:rsidRPr="009C793C" w:rsidRDefault="009C793C" w:rsidP="009C79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9C793C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6237" w:type="dxa"/>
            <w:shd w:val="clear" w:color="auto" w:fill="auto"/>
          </w:tcPr>
          <w:p w:rsidR="009C793C" w:rsidRDefault="009C793C" w:rsidP="00EB6E6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9C793C">
              <w:rPr>
                <w:rFonts w:ascii="Times New Roman" w:eastAsia="Calibri" w:hAnsi="Times New Roman" w:cs="Times New Roman"/>
                <w:sz w:val="28"/>
                <w:szCs w:val="28"/>
              </w:rPr>
              <w:t>начальника отдела корпоративных отношений управления имущественных и корпоративных отношений Министерства</w:t>
            </w:r>
            <w:r w:rsidRPr="009C793C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имущественных и земельных отношений Тверской области</w:t>
            </w:r>
          </w:p>
          <w:p w:rsidR="00EB6E66" w:rsidRPr="009C793C" w:rsidRDefault="00EB6E66" w:rsidP="00EB6E6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9C793C" w:rsidRPr="009C793C" w:rsidTr="009C793C">
        <w:tc>
          <w:tcPr>
            <w:tcW w:w="3196" w:type="dxa"/>
            <w:shd w:val="clear" w:color="auto" w:fill="auto"/>
          </w:tcPr>
          <w:p w:rsidR="009C793C" w:rsidRPr="009C793C" w:rsidRDefault="009C793C" w:rsidP="009C793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9C793C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Толкачев </w:t>
            </w:r>
          </w:p>
          <w:p w:rsidR="009C793C" w:rsidRPr="009C793C" w:rsidRDefault="009C793C" w:rsidP="009C793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9C793C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Дмитрий Григорьевич</w:t>
            </w:r>
          </w:p>
        </w:tc>
        <w:tc>
          <w:tcPr>
            <w:tcW w:w="456" w:type="dxa"/>
            <w:shd w:val="clear" w:color="auto" w:fill="auto"/>
          </w:tcPr>
          <w:p w:rsidR="009C793C" w:rsidRPr="009C793C" w:rsidRDefault="009C793C" w:rsidP="009C79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9C793C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6237" w:type="dxa"/>
            <w:shd w:val="clear" w:color="auto" w:fill="auto"/>
          </w:tcPr>
          <w:p w:rsidR="009C793C" w:rsidRPr="009C793C" w:rsidRDefault="009C793C" w:rsidP="009C793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9C793C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заместитель генерального директора по юридическим вопросам Фонда капитального ремонта многоквартирных домов Тверской области</w:t>
            </w:r>
          </w:p>
          <w:p w:rsidR="009C793C" w:rsidRPr="009C793C" w:rsidRDefault="009C793C" w:rsidP="009C793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</w:tbl>
    <w:p w:rsidR="005C7939" w:rsidRPr="009C793C" w:rsidRDefault="005C7939" w:rsidP="005C7939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9C793C">
        <w:rPr>
          <w:rFonts w:ascii="Times New Roman" w:hAnsi="Times New Roman" w:cs="Times New Roman"/>
          <w:b/>
          <w:sz w:val="27"/>
          <w:szCs w:val="27"/>
        </w:rPr>
        <w:t xml:space="preserve">Повестка дня </w:t>
      </w:r>
    </w:p>
    <w:p w:rsidR="00430938" w:rsidRPr="009C793C" w:rsidRDefault="00430938" w:rsidP="005C7939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A41681" w:rsidRPr="009C793C" w:rsidRDefault="00A41681" w:rsidP="00C671D6">
      <w:pPr>
        <w:pStyle w:val="a3"/>
        <w:numPr>
          <w:ilvl w:val="0"/>
          <w:numId w:val="4"/>
        </w:numPr>
        <w:tabs>
          <w:tab w:val="left" w:pos="284"/>
          <w:tab w:val="left" w:pos="1134"/>
        </w:tabs>
        <w:spacing w:line="240" w:lineRule="auto"/>
        <w:ind w:left="0" w:right="-5" w:firstLine="709"/>
        <w:jc w:val="both"/>
        <w:rPr>
          <w:rFonts w:ascii="Times New Roman" w:hAnsi="Times New Roman" w:cs="Times New Roman"/>
          <w:b/>
          <w:sz w:val="27"/>
          <w:szCs w:val="27"/>
        </w:rPr>
      </w:pPr>
      <w:r w:rsidRPr="009C793C">
        <w:rPr>
          <w:rFonts w:ascii="Times New Roman" w:hAnsi="Times New Roman" w:cs="Times New Roman"/>
          <w:b/>
          <w:sz w:val="27"/>
          <w:szCs w:val="27"/>
        </w:rPr>
        <w:t xml:space="preserve">Проведение первого этапа конкурса </w:t>
      </w:r>
      <w:r w:rsidRPr="009C793C">
        <w:rPr>
          <w:rFonts w:ascii="Times New Roman" w:eastAsia="Calibri" w:hAnsi="Times New Roman" w:cs="Times New Roman"/>
          <w:b/>
          <w:sz w:val="27"/>
          <w:szCs w:val="27"/>
        </w:rPr>
        <w:t>отбора аудиторской организации (аудитора) для  проведения обязательного аудита годовой бухгалтерской (финансовой) отчетности регионального оператора:</w:t>
      </w:r>
    </w:p>
    <w:p w:rsidR="00A41681" w:rsidRPr="009C793C" w:rsidRDefault="00A41681" w:rsidP="00C671D6">
      <w:pPr>
        <w:pStyle w:val="a3"/>
        <w:tabs>
          <w:tab w:val="left" w:pos="284"/>
          <w:tab w:val="left" w:pos="1134"/>
        </w:tabs>
        <w:spacing w:line="240" w:lineRule="auto"/>
        <w:ind w:left="0" w:right="-5" w:firstLine="709"/>
        <w:jc w:val="both"/>
        <w:rPr>
          <w:rFonts w:ascii="Times New Roman" w:hAnsi="Times New Roman" w:cs="Times New Roman"/>
          <w:sz w:val="27"/>
          <w:szCs w:val="27"/>
        </w:rPr>
      </w:pPr>
      <w:r w:rsidRPr="009C793C">
        <w:rPr>
          <w:rFonts w:ascii="Times New Roman" w:eastAsia="Calibri" w:hAnsi="Times New Roman" w:cs="Times New Roman"/>
          <w:sz w:val="27"/>
          <w:szCs w:val="27"/>
        </w:rPr>
        <w:lastRenderedPageBreak/>
        <w:t xml:space="preserve">а) </w:t>
      </w:r>
      <w:r w:rsidRPr="009C793C">
        <w:rPr>
          <w:rFonts w:ascii="Times New Roman" w:hAnsi="Times New Roman" w:cs="Times New Roman"/>
          <w:sz w:val="27"/>
          <w:szCs w:val="27"/>
        </w:rPr>
        <w:t>в</w:t>
      </w:r>
      <w:r w:rsidR="00FA66AE" w:rsidRPr="009C793C">
        <w:rPr>
          <w:rFonts w:ascii="Times New Roman" w:hAnsi="Times New Roman" w:cs="Times New Roman"/>
          <w:sz w:val="27"/>
          <w:szCs w:val="27"/>
        </w:rPr>
        <w:t xml:space="preserve">скрытие </w:t>
      </w:r>
      <w:r w:rsidRPr="009C793C">
        <w:rPr>
          <w:rFonts w:ascii="Times New Roman" w:hAnsi="Times New Roman" w:cs="Times New Roman"/>
          <w:sz w:val="27"/>
          <w:szCs w:val="27"/>
        </w:rPr>
        <w:t>конвертов;</w:t>
      </w:r>
    </w:p>
    <w:p w:rsidR="006F6BEC" w:rsidRPr="009C793C" w:rsidRDefault="00A41681" w:rsidP="00C671D6">
      <w:pPr>
        <w:pStyle w:val="a3"/>
        <w:tabs>
          <w:tab w:val="left" w:pos="284"/>
          <w:tab w:val="left" w:pos="1134"/>
        </w:tabs>
        <w:spacing w:line="240" w:lineRule="auto"/>
        <w:ind w:left="0" w:right="-5" w:firstLine="709"/>
        <w:jc w:val="both"/>
        <w:rPr>
          <w:rFonts w:ascii="Times New Roman" w:hAnsi="Times New Roman" w:cs="Times New Roman"/>
          <w:sz w:val="27"/>
          <w:szCs w:val="27"/>
        </w:rPr>
      </w:pPr>
      <w:proofErr w:type="gramStart"/>
      <w:r w:rsidRPr="009C793C">
        <w:rPr>
          <w:rFonts w:ascii="Times New Roman" w:hAnsi="Times New Roman" w:cs="Times New Roman"/>
          <w:sz w:val="27"/>
          <w:szCs w:val="27"/>
        </w:rPr>
        <w:t xml:space="preserve">б) оценка соответствия участников и представленных документов требованиям, установленным пунктами </w:t>
      </w:r>
      <w:r w:rsidR="000E2DA6" w:rsidRPr="009C793C">
        <w:rPr>
          <w:rFonts w:ascii="Times New Roman" w:hAnsi="Times New Roman" w:cs="Times New Roman"/>
          <w:sz w:val="27"/>
          <w:szCs w:val="27"/>
        </w:rPr>
        <w:t>7</w:t>
      </w:r>
      <w:r w:rsidRPr="009C793C">
        <w:rPr>
          <w:rFonts w:ascii="Times New Roman" w:hAnsi="Times New Roman" w:cs="Times New Roman"/>
          <w:sz w:val="27"/>
          <w:szCs w:val="27"/>
        </w:rPr>
        <w:t>,</w:t>
      </w:r>
      <w:r w:rsidR="000E2DA6" w:rsidRPr="009C793C">
        <w:rPr>
          <w:rFonts w:ascii="Times New Roman" w:hAnsi="Times New Roman" w:cs="Times New Roman"/>
          <w:sz w:val="27"/>
          <w:szCs w:val="27"/>
        </w:rPr>
        <w:t xml:space="preserve"> 8</w:t>
      </w:r>
      <w:r w:rsidRPr="009C793C">
        <w:rPr>
          <w:rFonts w:ascii="Times New Roman" w:hAnsi="Times New Roman" w:cs="Times New Roman"/>
          <w:sz w:val="27"/>
          <w:szCs w:val="27"/>
        </w:rPr>
        <w:t xml:space="preserve"> приказа Министерства </w:t>
      </w:r>
      <w:r w:rsidR="002B65E1" w:rsidRPr="009C793C">
        <w:rPr>
          <w:rFonts w:ascii="Times New Roman" w:hAnsi="Times New Roman" w:cs="Times New Roman"/>
          <w:sz w:val="27"/>
          <w:szCs w:val="27"/>
        </w:rPr>
        <w:t>строительства</w:t>
      </w:r>
      <w:r w:rsidR="00CB2670" w:rsidRPr="009C793C">
        <w:rPr>
          <w:rFonts w:ascii="Times New Roman" w:hAnsi="Times New Roman" w:cs="Times New Roman"/>
          <w:sz w:val="27"/>
          <w:szCs w:val="27"/>
        </w:rPr>
        <w:t xml:space="preserve"> </w:t>
      </w:r>
      <w:r w:rsidRPr="009C793C">
        <w:rPr>
          <w:rFonts w:ascii="Times New Roman" w:hAnsi="Times New Roman" w:cs="Times New Roman"/>
          <w:sz w:val="27"/>
          <w:szCs w:val="27"/>
        </w:rPr>
        <w:t xml:space="preserve">Тверской области от </w:t>
      </w:r>
      <w:r w:rsidR="00CB2670" w:rsidRPr="009C793C">
        <w:rPr>
          <w:rFonts w:ascii="Times New Roman" w:hAnsi="Times New Roman" w:cs="Times New Roman"/>
          <w:sz w:val="27"/>
          <w:szCs w:val="27"/>
        </w:rPr>
        <w:t>21</w:t>
      </w:r>
      <w:r w:rsidR="004216E7" w:rsidRPr="009C793C">
        <w:rPr>
          <w:rFonts w:ascii="Times New Roman" w:hAnsi="Times New Roman" w:cs="Times New Roman"/>
          <w:sz w:val="27"/>
          <w:szCs w:val="27"/>
        </w:rPr>
        <w:t>.0</w:t>
      </w:r>
      <w:r w:rsidR="00CB2670" w:rsidRPr="009C793C">
        <w:rPr>
          <w:rFonts w:ascii="Times New Roman" w:hAnsi="Times New Roman" w:cs="Times New Roman"/>
          <w:sz w:val="27"/>
          <w:szCs w:val="27"/>
        </w:rPr>
        <w:t>3</w:t>
      </w:r>
      <w:r w:rsidR="004216E7" w:rsidRPr="009C793C">
        <w:rPr>
          <w:rFonts w:ascii="Times New Roman" w:hAnsi="Times New Roman" w:cs="Times New Roman"/>
          <w:sz w:val="27"/>
          <w:szCs w:val="27"/>
        </w:rPr>
        <w:t>.201</w:t>
      </w:r>
      <w:r w:rsidR="00CB2670" w:rsidRPr="009C793C">
        <w:rPr>
          <w:rFonts w:ascii="Times New Roman" w:hAnsi="Times New Roman" w:cs="Times New Roman"/>
          <w:sz w:val="27"/>
          <w:szCs w:val="27"/>
        </w:rPr>
        <w:t>8</w:t>
      </w:r>
      <w:r w:rsidRPr="009C793C">
        <w:rPr>
          <w:rFonts w:ascii="Times New Roman" w:hAnsi="Times New Roman" w:cs="Times New Roman"/>
          <w:sz w:val="27"/>
          <w:szCs w:val="27"/>
        </w:rPr>
        <w:t xml:space="preserve"> № </w:t>
      </w:r>
      <w:r w:rsidR="00CB2670" w:rsidRPr="009C793C">
        <w:rPr>
          <w:rFonts w:ascii="Times New Roman" w:hAnsi="Times New Roman" w:cs="Times New Roman"/>
          <w:sz w:val="27"/>
          <w:szCs w:val="27"/>
        </w:rPr>
        <w:t>4</w:t>
      </w:r>
      <w:r w:rsidRPr="009C793C">
        <w:rPr>
          <w:rFonts w:ascii="Times New Roman" w:hAnsi="Times New Roman" w:cs="Times New Roman"/>
          <w:sz w:val="27"/>
          <w:szCs w:val="27"/>
        </w:rPr>
        <w:t>-нп «О</w:t>
      </w:r>
      <w:r w:rsidR="00CB2670" w:rsidRPr="009C793C">
        <w:rPr>
          <w:rFonts w:ascii="Times New Roman" w:hAnsi="Times New Roman" w:cs="Times New Roman"/>
          <w:sz w:val="27"/>
          <w:szCs w:val="27"/>
        </w:rPr>
        <w:t xml:space="preserve"> П</w:t>
      </w:r>
      <w:r w:rsidRPr="009C793C">
        <w:rPr>
          <w:rFonts w:ascii="Times New Roman" w:hAnsi="Times New Roman" w:cs="Times New Roman"/>
          <w:sz w:val="27"/>
          <w:szCs w:val="27"/>
        </w:rPr>
        <w:t>орядк</w:t>
      </w:r>
      <w:r w:rsidR="00CB2670" w:rsidRPr="009C793C">
        <w:rPr>
          <w:rFonts w:ascii="Times New Roman" w:hAnsi="Times New Roman" w:cs="Times New Roman"/>
          <w:sz w:val="27"/>
          <w:szCs w:val="27"/>
        </w:rPr>
        <w:t>е</w:t>
      </w:r>
      <w:r w:rsidRPr="009C793C">
        <w:rPr>
          <w:rFonts w:ascii="Times New Roman" w:hAnsi="Times New Roman" w:cs="Times New Roman"/>
          <w:sz w:val="27"/>
          <w:szCs w:val="27"/>
        </w:rPr>
        <w:t xml:space="preserve"> </w:t>
      </w:r>
      <w:r w:rsidRPr="009C793C">
        <w:rPr>
          <w:rFonts w:ascii="Times New Roman" w:eastAsia="Calibri" w:hAnsi="Times New Roman" w:cs="Times New Roman"/>
          <w:sz w:val="27"/>
          <w:szCs w:val="27"/>
        </w:rPr>
        <w:t>отбора аудиторской организации (аудитора) для  проведения обязательного аудита годовой бухгалтерской (финансовой) отчетности регионального оператора</w:t>
      </w:r>
      <w:r w:rsidR="002B65E1" w:rsidRPr="009C793C">
        <w:rPr>
          <w:rFonts w:ascii="Times New Roman" w:eastAsia="Calibri" w:hAnsi="Times New Roman" w:cs="Times New Roman"/>
          <w:sz w:val="27"/>
          <w:szCs w:val="27"/>
        </w:rPr>
        <w:t>».</w:t>
      </w:r>
      <w:proofErr w:type="gramEnd"/>
    </w:p>
    <w:p w:rsidR="00FA66AE" w:rsidRPr="009C793C" w:rsidRDefault="00A41681" w:rsidP="00C671D6">
      <w:pPr>
        <w:pStyle w:val="a3"/>
        <w:numPr>
          <w:ilvl w:val="0"/>
          <w:numId w:val="4"/>
        </w:numPr>
        <w:tabs>
          <w:tab w:val="left" w:pos="284"/>
          <w:tab w:val="left" w:pos="851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7"/>
          <w:szCs w:val="27"/>
        </w:rPr>
      </w:pPr>
      <w:r w:rsidRPr="009C793C">
        <w:rPr>
          <w:rFonts w:ascii="Times New Roman" w:hAnsi="Times New Roman" w:cs="Times New Roman"/>
          <w:b/>
          <w:sz w:val="27"/>
          <w:szCs w:val="27"/>
        </w:rPr>
        <w:t>Проведение второго этапа конкурса (</w:t>
      </w:r>
      <w:r w:rsidR="00346878" w:rsidRPr="009C793C">
        <w:rPr>
          <w:rFonts w:ascii="Times New Roman" w:hAnsi="Times New Roman" w:cs="Times New Roman"/>
          <w:b/>
          <w:sz w:val="27"/>
          <w:szCs w:val="27"/>
        </w:rPr>
        <w:t xml:space="preserve">рассмотрение и </w:t>
      </w:r>
      <w:r w:rsidRPr="009C793C">
        <w:rPr>
          <w:rFonts w:ascii="Times New Roman" w:hAnsi="Times New Roman" w:cs="Times New Roman"/>
          <w:b/>
          <w:sz w:val="27"/>
          <w:szCs w:val="27"/>
        </w:rPr>
        <w:t xml:space="preserve">оценка конкурсных заявок в соответствии с </w:t>
      </w:r>
      <w:r w:rsidR="00BF2813" w:rsidRPr="009C793C">
        <w:rPr>
          <w:rFonts w:ascii="Times New Roman" w:hAnsi="Times New Roman" w:cs="Times New Roman"/>
          <w:b/>
          <w:sz w:val="27"/>
          <w:szCs w:val="27"/>
        </w:rPr>
        <w:t xml:space="preserve">утвержденными </w:t>
      </w:r>
      <w:r w:rsidRPr="009C793C">
        <w:rPr>
          <w:rFonts w:ascii="Times New Roman" w:hAnsi="Times New Roman" w:cs="Times New Roman"/>
          <w:b/>
          <w:sz w:val="27"/>
          <w:szCs w:val="27"/>
        </w:rPr>
        <w:t>критериями</w:t>
      </w:r>
      <w:r w:rsidR="00BF2813" w:rsidRPr="009C793C">
        <w:rPr>
          <w:rFonts w:ascii="Times New Roman" w:hAnsi="Times New Roman" w:cs="Times New Roman"/>
          <w:b/>
          <w:sz w:val="27"/>
          <w:szCs w:val="27"/>
        </w:rPr>
        <w:t xml:space="preserve">). </w:t>
      </w:r>
    </w:p>
    <w:p w:rsidR="00D37A04" w:rsidRDefault="00D37A04" w:rsidP="00C671D6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7"/>
          <w:szCs w:val="27"/>
        </w:rPr>
      </w:pPr>
    </w:p>
    <w:p w:rsidR="0071396A" w:rsidRPr="009C793C" w:rsidRDefault="0071396A" w:rsidP="00C671D6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7"/>
          <w:szCs w:val="27"/>
        </w:rPr>
      </w:pPr>
    </w:p>
    <w:p w:rsidR="00BF2813" w:rsidRDefault="00A547C7" w:rsidP="00C671D6">
      <w:pPr>
        <w:pStyle w:val="a3"/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7"/>
          <w:szCs w:val="27"/>
        </w:rPr>
      </w:pPr>
      <w:r w:rsidRPr="009C793C">
        <w:rPr>
          <w:rFonts w:ascii="Times New Roman" w:hAnsi="Times New Roman" w:cs="Times New Roman"/>
          <w:b/>
          <w:sz w:val="27"/>
          <w:szCs w:val="27"/>
        </w:rPr>
        <w:t>Первый этап конкурса</w:t>
      </w:r>
    </w:p>
    <w:p w:rsidR="009C793C" w:rsidRPr="009C793C" w:rsidRDefault="009C793C" w:rsidP="009C793C">
      <w:pPr>
        <w:pStyle w:val="a3"/>
        <w:spacing w:after="0" w:line="240" w:lineRule="auto"/>
        <w:ind w:left="927"/>
        <w:jc w:val="both"/>
        <w:rPr>
          <w:rFonts w:ascii="Times New Roman" w:hAnsi="Times New Roman" w:cs="Times New Roman"/>
          <w:b/>
          <w:sz w:val="27"/>
          <w:szCs w:val="27"/>
        </w:rPr>
      </w:pPr>
      <w:r w:rsidRPr="009C793C">
        <w:rPr>
          <w:rFonts w:ascii="Times New Roman" w:hAnsi="Times New Roman" w:cs="Times New Roman"/>
          <w:b/>
          <w:sz w:val="27"/>
          <w:szCs w:val="27"/>
        </w:rPr>
        <w:t xml:space="preserve">Слушали </w:t>
      </w:r>
      <w:bookmarkStart w:id="0" w:name="_GoBack"/>
      <w:bookmarkEnd w:id="0"/>
      <w:proofErr w:type="spellStart"/>
      <w:r>
        <w:rPr>
          <w:rFonts w:ascii="Times New Roman" w:hAnsi="Times New Roman" w:cs="Times New Roman"/>
          <w:b/>
          <w:sz w:val="27"/>
          <w:szCs w:val="27"/>
        </w:rPr>
        <w:t>Скородумову</w:t>
      </w:r>
      <w:proofErr w:type="spellEnd"/>
      <w:r>
        <w:rPr>
          <w:rFonts w:ascii="Times New Roman" w:hAnsi="Times New Roman" w:cs="Times New Roman"/>
          <w:b/>
          <w:sz w:val="27"/>
          <w:szCs w:val="27"/>
        </w:rPr>
        <w:t xml:space="preserve"> Е.В</w:t>
      </w:r>
      <w:r w:rsidRPr="009C793C">
        <w:rPr>
          <w:rFonts w:ascii="Times New Roman" w:hAnsi="Times New Roman" w:cs="Times New Roman"/>
          <w:b/>
          <w:sz w:val="27"/>
          <w:szCs w:val="27"/>
        </w:rPr>
        <w:t>.</w:t>
      </w:r>
    </w:p>
    <w:p w:rsidR="009C793C" w:rsidRPr="009C793C" w:rsidRDefault="009C793C" w:rsidP="009C793C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b/>
          <w:sz w:val="27"/>
          <w:szCs w:val="27"/>
        </w:rPr>
      </w:pPr>
    </w:p>
    <w:p w:rsidR="003140C5" w:rsidRPr="009C793C" w:rsidRDefault="003140C5" w:rsidP="00C671D6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9C793C">
        <w:rPr>
          <w:rFonts w:ascii="Times New Roman" w:hAnsi="Times New Roman" w:cs="Times New Roman"/>
          <w:sz w:val="27"/>
          <w:szCs w:val="27"/>
        </w:rPr>
        <w:t>До окончания указанного в извещении о проведении конкурсного отбора (до 1</w:t>
      </w:r>
      <w:r w:rsidR="00EB6E66">
        <w:rPr>
          <w:rFonts w:ascii="Times New Roman" w:hAnsi="Times New Roman" w:cs="Times New Roman"/>
          <w:sz w:val="27"/>
          <w:szCs w:val="27"/>
        </w:rPr>
        <w:t>8</w:t>
      </w:r>
      <w:r w:rsidR="00673BAD" w:rsidRPr="009C793C">
        <w:rPr>
          <w:rFonts w:ascii="Times New Roman" w:hAnsi="Times New Roman" w:cs="Times New Roman"/>
          <w:sz w:val="27"/>
          <w:szCs w:val="27"/>
        </w:rPr>
        <w:t>.</w:t>
      </w:r>
      <w:r w:rsidRPr="009C793C">
        <w:rPr>
          <w:rFonts w:ascii="Times New Roman" w:hAnsi="Times New Roman" w:cs="Times New Roman"/>
          <w:sz w:val="27"/>
          <w:szCs w:val="27"/>
        </w:rPr>
        <w:t xml:space="preserve">00 </w:t>
      </w:r>
      <w:r w:rsidR="00673BAD" w:rsidRPr="009C793C">
        <w:rPr>
          <w:rFonts w:ascii="Times New Roman" w:hAnsi="Times New Roman" w:cs="Times New Roman"/>
          <w:sz w:val="27"/>
          <w:szCs w:val="27"/>
        </w:rPr>
        <w:t xml:space="preserve">час. </w:t>
      </w:r>
      <w:r w:rsidR="009C793C">
        <w:rPr>
          <w:rFonts w:ascii="Times New Roman" w:hAnsi="Times New Roman" w:cs="Times New Roman"/>
          <w:sz w:val="27"/>
          <w:szCs w:val="27"/>
        </w:rPr>
        <w:t>1</w:t>
      </w:r>
      <w:r w:rsidR="00EB6E66">
        <w:rPr>
          <w:rFonts w:ascii="Times New Roman" w:hAnsi="Times New Roman" w:cs="Times New Roman"/>
          <w:sz w:val="27"/>
          <w:szCs w:val="27"/>
        </w:rPr>
        <w:t>4</w:t>
      </w:r>
      <w:r w:rsidR="009C793C">
        <w:rPr>
          <w:rFonts w:ascii="Times New Roman" w:hAnsi="Times New Roman" w:cs="Times New Roman"/>
          <w:sz w:val="27"/>
          <w:szCs w:val="27"/>
        </w:rPr>
        <w:t xml:space="preserve"> </w:t>
      </w:r>
      <w:r w:rsidR="00EB6E66">
        <w:rPr>
          <w:rFonts w:ascii="Times New Roman" w:hAnsi="Times New Roman" w:cs="Times New Roman"/>
          <w:sz w:val="27"/>
          <w:szCs w:val="27"/>
        </w:rPr>
        <w:t>апреля</w:t>
      </w:r>
      <w:r w:rsidR="00CB2670" w:rsidRPr="009C793C">
        <w:rPr>
          <w:rFonts w:ascii="Times New Roman" w:hAnsi="Times New Roman" w:cs="Times New Roman"/>
          <w:sz w:val="27"/>
          <w:szCs w:val="27"/>
        </w:rPr>
        <w:t xml:space="preserve"> </w:t>
      </w:r>
      <w:r w:rsidRPr="009C793C">
        <w:rPr>
          <w:rFonts w:ascii="Times New Roman" w:hAnsi="Times New Roman" w:cs="Times New Roman"/>
          <w:sz w:val="27"/>
          <w:szCs w:val="27"/>
        </w:rPr>
        <w:t>20</w:t>
      </w:r>
      <w:r w:rsidR="009C793C">
        <w:rPr>
          <w:rFonts w:ascii="Times New Roman" w:hAnsi="Times New Roman" w:cs="Times New Roman"/>
          <w:sz w:val="27"/>
          <w:szCs w:val="27"/>
        </w:rPr>
        <w:t>2</w:t>
      </w:r>
      <w:r w:rsidR="00EB6E66">
        <w:rPr>
          <w:rFonts w:ascii="Times New Roman" w:hAnsi="Times New Roman" w:cs="Times New Roman"/>
          <w:sz w:val="27"/>
          <w:szCs w:val="27"/>
        </w:rPr>
        <w:t>1</w:t>
      </w:r>
      <w:r w:rsidRPr="009C793C">
        <w:rPr>
          <w:rFonts w:ascii="Times New Roman" w:hAnsi="Times New Roman" w:cs="Times New Roman"/>
          <w:sz w:val="27"/>
          <w:szCs w:val="27"/>
        </w:rPr>
        <w:t xml:space="preserve"> года) срока была подан</w:t>
      </w:r>
      <w:r w:rsidR="00CB2670" w:rsidRPr="009C793C">
        <w:rPr>
          <w:rFonts w:ascii="Times New Roman" w:hAnsi="Times New Roman" w:cs="Times New Roman"/>
          <w:sz w:val="27"/>
          <w:szCs w:val="27"/>
        </w:rPr>
        <w:t>а 1</w:t>
      </w:r>
      <w:r w:rsidRPr="009C793C">
        <w:rPr>
          <w:rFonts w:ascii="Times New Roman" w:hAnsi="Times New Roman" w:cs="Times New Roman"/>
          <w:sz w:val="27"/>
          <w:szCs w:val="27"/>
        </w:rPr>
        <w:t xml:space="preserve"> (</w:t>
      </w:r>
      <w:r w:rsidR="00CB2670" w:rsidRPr="009C793C">
        <w:rPr>
          <w:rFonts w:ascii="Times New Roman" w:hAnsi="Times New Roman" w:cs="Times New Roman"/>
          <w:sz w:val="27"/>
          <w:szCs w:val="27"/>
        </w:rPr>
        <w:t>одна</w:t>
      </w:r>
      <w:r w:rsidRPr="009C793C">
        <w:rPr>
          <w:rFonts w:ascii="Times New Roman" w:hAnsi="Times New Roman" w:cs="Times New Roman"/>
          <w:sz w:val="27"/>
          <w:szCs w:val="27"/>
        </w:rPr>
        <w:t>) заявк</w:t>
      </w:r>
      <w:r w:rsidR="00CB2670" w:rsidRPr="009C793C">
        <w:rPr>
          <w:rFonts w:ascii="Times New Roman" w:hAnsi="Times New Roman" w:cs="Times New Roman"/>
          <w:sz w:val="27"/>
          <w:szCs w:val="27"/>
        </w:rPr>
        <w:t>а</w:t>
      </w:r>
      <w:r w:rsidRPr="009C793C">
        <w:rPr>
          <w:rFonts w:ascii="Times New Roman" w:hAnsi="Times New Roman" w:cs="Times New Roman"/>
          <w:sz w:val="27"/>
          <w:szCs w:val="27"/>
        </w:rPr>
        <w:t xml:space="preserve"> на участие в конкурсе. </w:t>
      </w:r>
    </w:p>
    <w:p w:rsidR="00CB4BEC" w:rsidRPr="009C793C" w:rsidRDefault="00CB4BEC" w:rsidP="00C671D6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9C793C">
        <w:rPr>
          <w:rFonts w:ascii="Times New Roman" w:hAnsi="Times New Roman" w:cs="Times New Roman"/>
          <w:sz w:val="27"/>
          <w:szCs w:val="27"/>
        </w:rPr>
        <w:t>В присутствии членов конкурсной комиссии вскрыт конверт с поступивш</w:t>
      </w:r>
      <w:r w:rsidR="0093120B" w:rsidRPr="009C793C">
        <w:rPr>
          <w:rFonts w:ascii="Times New Roman" w:hAnsi="Times New Roman" w:cs="Times New Roman"/>
          <w:sz w:val="27"/>
          <w:szCs w:val="27"/>
        </w:rPr>
        <w:t>ими</w:t>
      </w:r>
      <w:r w:rsidRPr="009C793C">
        <w:rPr>
          <w:rFonts w:ascii="Times New Roman" w:hAnsi="Times New Roman" w:cs="Times New Roman"/>
          <w:sz w:val="27"/>
          <w:szCs w:val="27"/>
        </w:rPr>
        <w:t xml:space="preserve"> конкурсн</w:t>
      </w:r>
      <w:r w:rsidR="0093120B" w:rsidRPr="009C793C">
        <w:rPr>
          <w:rFonts w:ascii="Times New Roman" w:hAnsi="Times New Roman" w:cs="Times New Roman"/>
          <w:sz w:val="27"/>
          <w:szCs w:val="27"/>
        </w:rPr>
        <w:t>ыми</w:t>
      </w:r>
      <w:r w:rsidRPr="009C793C">
        <w:rPr>
          <w:rFonts w:ascii="Times New Roman" w:hAnsi="Times New Roman" w:cs="Times New Roman"/>
          <w:sz w:val="27"/>
          <w:szCs w:val="27"/>
        </w:rPr>
        <w:t xml:space="preserve"> документами</w:t>
      </w:r>
      <w:r w:rsidR="00B62131" w:rsidRPr="009C793C">
        <w:rPr>
          <w:rFonts w:ascii="Times New Roman" w:hAnsi="Times New Roman" w:cs="Times New Roman"/>
          <w:sz w:val="27"/>
          <w:szCs w:val="27"/>
        </w:rPr>
        <w:t xml:space="preserve"> от ООО «</w:t>
      </w:r>
      <w:proofErr w:type="spellStart"/>
      <w:r w:rsidR="00B62131" w:rsidRPr="009C793C">
        <w:rPr>
          <w:rFonts w:ascii="Times New Roman" w:hAnsi="Times New Roman" w:cs="Times New Roman"/>
          <w:sz w:val="27"/>
          <w:szCs w:val="27"/>
        </w:rPr>
        <w:t>Прайм</w:t>
      </w:r>
      <w:proofErr w:type="spellEnd"/>
      <w:r w:rsidR="00B62131" w:rsidRPr="009C793C">
        <w:rPr>
          <w:rFonts w:ascii="Times New Roman" w:hAnsi="Times New Roman" w:cs="Times New Roman"/>
          <w:sz w:val="27"/>
          <w:szCs w:val="27"/>
        </w:rPr>
        <w:t xml:space="preserve"> аудит».</w:t>
      </w:r>
    </w:p>
    <w:p w:rsidR="002D1A82" w:rsidRPr="009C793C" w:rsidRDefault="002D1A82" w:rsidP="00C671D6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</w:p>
    <w:tbl>
      <w:tblPr>
        <w:tblStyle w:val="a4"/>
        <w:tblW w:w="0" w:type="auto"/>
        <w:tblLook w:val="04A0"/>
      </w:tblPr>
      <w:tblGrid>
        <w:gridCol w:w="846"/>
        <w:gridCol w:w="4394"/>
        <w:gridCol w:w="4248"/>
      </w:tblGrid>
      <w:tr w:rsidR="002D1A82" w:rsidRPr="009C793C" w:rsidTr="002D1A82">
        <w:tc>
          <w:tcPr>
            <w:tcW w:w="846" w:type="dxa"/>
          </w:tcPr>
          <w:p w:rsidR="002D1A82" w:rsidRPr="009C793C" w:rsidRDefault="002D1A82" w:rsidP="002D1A82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C793C">
              <w:rPr>
                <w:rFonts w:ascii="Times New Roman" w:hAnsi="Times New Roman" w:cs="Times New Roman"/>
                <w:sz w:val="27"/>
                <w:szCs w:val="27"/>
              </w:rPr>
              <w:t xml:space="preserve">№ </w:t>
            </w:r>
            <w:proofErr w:type="spellStart"/>
            <w:proofErr w:type="gramStart"/>
            <w:r w:rsidRPr="009C793C">
              <w:rPr>
                <w:rFonts w:ascii="Times New Roman" w:hAnsi="Times New Roman" w:cs="Times New Roman"/>
                <w:sz w:val="27"/>
                <w:szCs w:val="27"/>
              </w:rPr>
              <w:t>п</w:t>
            </w:r>
            <w:proofErr w:type="spellEnd"/>
            <w:proofErr w:type="gramEnd"/>
            <w:r w:rsidRPr="009C793C">
              <w:rPr>
                <w:rFonts w:ascii="Times New Roman" w:hAnsi="Times New Roman" w:cs="Times New Roman"/>
                <w:sz w:val="27"/>
                <w:szCs w:val="27"/>
              </w:rPr>
              <w:t>/</w:t>
            </w:r>
            <w:proofErr w:type="spellStart"/>
            <w:r w:rsidRPr="009C793C">
              <w:rPr>
                <w:rFonts w:ascii="Times New Roman" w:hAnsi="Times New Roman" w:cs="Times New Roman"/>
                <w:sz w:val="27"/>
                <w:szCs w:val="27"/>
              </w:rPr>
              <w:t>п</w:t>
            </w:r>
            <w:proofErr w:type="spellEnd"/>
          </w:p>
        </w:tc>
        <w:tc>
          <w:tcPr>
            <w:tcW w:w="4394" w:type="dxa"/>
          </w:tcPr>
          <w:p w:rsidR="002D1A82" w:rsidRPr="009C793C" w:rsidRDefault="002D1A82" w:rsidP="002D1A82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C793C">
              <w:rPr>
                <w:rFonts w:ascii="Times New Roman" w:hAnsi="Times New Roman" w:cs="Times New Roman"/>
                <w:sz w:val="27"/>
                <w:szCs w:val="27"/>
              </w:rPr>
              <w:t>Наименование организации</w:t>
            </w:r>
          </w:p>
        </w:tc>
        <w:tc>
          <w:tcPr>
            <w:tcW w:w="4248" w:type="dxa"/>
          </w:tcPr>
          <w:p w:rsidR="002D1A82" w:rsidRPr="009C793C" w:rsidRDefault="002D1A82" w:rsidP="002D1A82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C793C">
              <w:rPr>
                <w:rFonts w:ascii="Times New Roman" w:hAnsi="Times New Roman" w:cs="Times New Roman"/>
                <w:sz w:val="27"/>
                <w:szCs w:val="27"/>
              </w:rPr>
              <w:t>Соответствие/не соответствие заявки требованиям к документации</w:t>
            </w:r>
          </w:p>
        </w:tc>
      </w:tr>
      <w:tr w:rsidR="002D1A82" w:rsidRPr="009C793C" w:rsidTr="002D1A82">
        <w:tc>
          <w:tcPr>
            <w:tcW w:w="846" w:type="dxa"/>
          </w:tcPr>
          <w:p w:rsidR="002D1A82" w:rsidRPr="009C793C" w:rsidRDefault="002D1A82" w:rsidP="002D1A82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C793C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  <w:tc>
          <w:tcPr>
            <w:tcW w:w="4394" w:type="dxa"/>
          </w:tcPr>
          <w:p w:rsidR="002D1A82" w:rsidRPr="009C793C" w:rsidRDefault="002D1A82" w:rsidP="002D1A82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9C793C">
              <w:rPr>
                <w:rFonts w:ascii="Times New Roman" w:hAnsi="Times New Roman" w:cs="Times New Roman"/>
                <w:bCs/>
                <w:sz w:val="28"/>
                <w:szCs w:val="28"/>
              </w:rPr>
              <w:t>ООО «</w:t>
            </w:r>
            <w:proofErr w:type="spellStart"/>
            <w:r w:rsidRPr="009C793C">
              <w:rPr>
                <w:rFonts w:ascii="Times New Roman" w:hAnsi="Times New Roman" w:cs="Times New Roman"/>
                <w:bCs/>
                <w:sz w:val="28"/>
                <w:szCs w:val="28"/>
              </w:rPr>
              <w:t>Прайм-аудит</w:t>
            </w:r>
            <w:proofErr w:type="spellEnd"/>
            <w:r w:rsidRPr="009C793C">
              <w:rPr>
                <w:rFonts w:ascii="Times New Roman" w:hAnsi="Times New Roman" w:cs="Times New Roman"/>
                <w:bCs/>
                <w:sz w:val="28"/>
                <w:szCs w:val="28"/>
              </w:rPr>
              <w:t>»</w:t>
            </w:r>
          </w:p>
        </w:tc>
        <w:tc>
          <w:tcPr>
            <w:tcW w:w="4248" w:type="dxa"/>
          </w:tcPr>
          <w:p w:rsidR="002D1A82" w:rsidRPr="009C793C" w:rsidRDefault="002D1A82" w:rsidP="00C671D6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9C793C">
              <w:rPr>
                <w:rFonts w:ascii="Times New Roman" w:hAnsi="Times New Roman" w:cs="Times New Roman"/>
                <w:sz w:val="27"/>
                <w:szCs w:val="27"/>
              </w:rPr>
              <w:t>Соответствуе</w:t>
            </w:r>
            <w:r w:rsidR="00430938" w:rsidRPr="009C793C">
              <w:rPr>
                <w:rFonts w:ascii="Times New Roman" w:hAnsi="Times New Roman" w:cs="Times New Roman"/>
                <w:sz w:val="27"/>
                <w:szCs w:val="27"/>
              </w:rPr>
              <w:t>т</w:t>
            </w:r>
          </w:p>
        </w:tc>
      </w:tr>
    </w:tbl>
    <w:p w:rsidR="00430938" w:rsidRDefault="00430938" w:rsidP="00430938">
      <w:pPr>
        <w:pStyle w:val="af"/>
        <w:shd w:val="clear" w:color="auto" w:fill="FFFFFF" w:themeFill="background1"/>
        <w:tabs>
          <w:tab w:val="left" w:pos="993"/>
        </w:tabs>
        <w:spacing w:before="0" w:beforeAutospacing="0" w:after="0" w:afterAutospacing="0"/>
        <w:ind w:left="567"/>
        <w:jc w:val="both"/>
        <w:rPr>
          <w:rFonts w:eastAsiaTheme="minorHAnsi"/>
          <w:sz w:val="27"/>
          <w:szCs w:val="27"/>
          <w:lang w:eastAsia="en-US"/>
        </w:rPr>
      </w:pPr>
    </w:p>
    <w:p w:rsidR="0071396A" w:rsidRPr="009C793C" w:rsidRDefault="0071396A" w:rsidP="00430938">
      <w:pPr>
        <w:pStyle w:val="af"/>
        <w:shd w:val="clear" w:color="auto" w:fill="FFFFFF" w:themeFill="background1"/>
        <w:tabs>
          <w:tab w:val="left" w:pos="993"/>
        </w:tabs>
        <w:spacing w:before="0" w:beforeAutospacing="0" w:after="0" w:afterAutospacing="0"/>
        <w:ind w:left="567"/>
        <w:jc w:val="both"/>
        <w:rPr>
          <w:rFonts w:eastAsiaTheme="minorHAnsi"/>
          <w:sz w:val="27"/>
          <w:szCs w:val="27"/>
          <w:lang w:eastAsia="en-US"/>
        </w:rPr>
      </w:pPr>
    </w:p>
    <w:p w:rsidR="00430938" w:rsidRPr="009C793C" w:rsidRDefault="00430938" w:rsidP="00430938">
      <w:pPr>
        <w:pStyle w:val="a3"/>
        <w:numPr>
          <w:ilvl w:val="0"/>
          <w:numId w:val="15"/>
        </w:numPr>
        <w:tabs>
          <w:tab w:val="left" w:pos="284"/>
          <w:tab w:val="left" w:pos="567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7"/>
          <w:szCs w:val="27"/>
        </w:rPr>
      </w:pPr>
      <w:r w:rsidRPr="009C793C">
        <w:rPr>
          <w:rFonts w:ascii="Times New Roman" w:hAnsi="Times New Roman" w:cs="Times New Roman"/>
          <w:b/>
          <w:sz w:val="27"/>
          <w:szCs w:val="27"/>
        </w:rPr>
        <w:t xml:space="preserve">Проведение второго этапа конкурса (рассмотрение и оценка конкурсных заявок в соответствии с утвержденными критериями). </w:t>
      </w:r>
    </w:p>
    <w:p w:rsidR="00430938" w:rsidRPr="009C793C" w:rsidRDefault="00430938" w:rsidP="00430938">
      <w:pPr>
        <w:pStyle w:val="af"/>
        <w:shd w:val="clear" w:color="auto" w:fill="FFFFFF" w:themeFill="background1"/>
        <w:tabs>
          <w:tab w:val="left" w:pos="993"/>
        </w:tabs>
        <w:spacing w:before="0" w:beforeAutospacing="0" w:after="0" w:afterAutospacing="0"/>
        <w:ind w:firstLine="567"/>
        <w:jc w:val="both"/>
        <w:rPr>
          <w:rFonts w:eastAsiaTheme="minorHAnsi"/>
          <w:sz w:val="27"/>
          <w:szCs w:val="27"/>
          <w:lang w:eastAsia="en-US"/>
        </w:rPr>
      </w:pPr>
      <w:r w:rsidRPr="009C793C">
        <w:rPr>
          <w:rFonts w:eastAsiaTheme="minorHAnsi"/>
          <w:sz w:val="27"/>
          <w:szCs w:val="27"/>
          <w:lang w:eastAsia="en-US"/>
        </w:rPr>
        <w:t>В составе заявк</w:t>
      </w:r>
      <w:proofErr w:type="gramStart"/>
      <w:r w:rsidRPr="009C793C">
        <w:rPr>
          <w:rFonts w:eastAsiaTheme="minorHAnsi"/>
          <w:sz w:val="27"/>
          <w:szCs w:val="27"/>
          <w:lang w:eastAsia="en-US"/>
        </w:rPr>
        <w:t xml:space="preserve">и </w:t>
      </w:r>
      <w:r w:rsidRPr="009C793C">
        <w:rPr>
          <w:bCs/>
          <w:sz w:val="28"/>
          <w:szCs w:val="28"/>
        </w:rPr>
        <w:t>ООО</w:t>
      </w:r>
      <w:proofErr w:type="gramEnd"/>
      <w:r w:rsidRPr="009C793C">
        <w:rPr>
          <w:bCs/>
          <w:sz w:val="28"/>
          <w:szCs w:val="28"/>
        </w:rPr>
        <w:t xml:space="preserve"> «</w:t>
      </w:r>
      <w:proofErr w:type="spellStart"/>
      <w:r w:rsidRPr="009C793C">
        <w:rPr>
          <w:bCs/>
          <w:sz w:val="28"/>
          <w:szCs w:val="28"/>
        </w:rPr>
        <w:t>Прайм-аудит</w:t>
      </w:r>
      <w:proofErr w:type="spellEnd"/>
      <w:r w:rsidRPr="009C793C">
        <w:rPr>
          <w:bCs/>
          <w:sz w:val="28"/>
          <w:szCs w:val="28"/>
        </w:rPr>
        <w:t>»</w:t>
      </w:r>
      <w:r w:rsidR="0093120B" w:rsidRPr="009C793C">
        <w:rPr>
          <w:bCs/>
          <w:sz w:val="28"/>
          <w:szCs w:val="28"/>
        </w:rPr>
        <w:t xml:space="preserve"> </w:t>
      </w:r>
      <w:r w:rsidRPr="009C793C">
        <w:rPr>
          <w:rFonts w:eastAsiaTheme="minorHAnsi"/>
          <w:sz w:val="27"/>
          <w:szCs w:val="27"/>
          <w:lang w:eastAsia="en-US"/>
        </w:rPr>
        <w:t xml:space="preserve">содержится проект договора </w:t>
      </w:r>
      <w:r w:rsidRPr="009C793C">
        <w:rPr>
          <w:sz w:val="27"/>
          <w:szCs w:val="27"/>
        </w:rPr>
        <w:t>на оказание услуг по проведению обязательного аудита годовой бухгалтерской (финансовой) отчетности регионального оператора, по форме, утвержденной приказ</w:t>
      </w:r>
      <w:r w:rsidR="009C793C">
        <w:rPr>
          <w:sz w:val="27"/>
          <w:szCs w:val="27"/>
        </w:rPr>
        <w:t xml:space="preserve">ом Министерства строительства </w:t>
      </w:r>
      <w:r w:rsidRPr="009C793C">
        <w:rPr>
          <w:sz w:val="27"/>
          <w:szCs w:val="27"/>
        </w:rPr>
        <w:t xml:space="preserve">Тверской области от </w:t>
      </w:r>
      <w:r w:rsidR="009C793C">
        <w:rPr>
          <w:sz w:val="27"/>
          <w:szCs w:val="27"/>
        </w:rPr>
        <w:t>04</w:t>
      </w:r>
      <w:r w:rsidRPr="009C793C">
        <w:rPr>
          <w:sz w:val="27"/>
          <w:szCs w:val="27"/>
        </w:rPr>
        <w:t>.0</w:t>
      </w:r>
      <w:r w:rsidR="009C793C">
        <w:rPr>
          <w:sz w:val="27"/>
          <w:szCs w:val="27"/>
        </w:rPr>
        <w:t>3</w:t>
      </w:r>
      <w:r w:rsidRPr="009C793C">
        <w:rPr>
          <w:sz w:val="27"/>
          <w:szCs w:val="27"/>
        </w:rPr>
        <w:t>.20</w:t>
      </w:r>
      <w:r w:rsidR="009C793C">
        <w:rPr>
          <w:sz w:val="27"/>
          <w:szCs w:val="27"/>
        </w:rPr>
        <w:t>20</w:t>
      </w:r>
      <w:r w:rsidRPr="009C793C">
        <w:rPr>
          <w:sz w:val="27"/>
          <w:szCs w:val="27"/>
        </w:rPr>
        <w:t xml:space="preserve"> № </w:t>
      </w:r>
      <w:r w:rsidR="009C793C">
        <w:rPr>
          <w:sz w:val="27"/>
          <w:szCs w:val="27"/>
        </w:rPr>
        <w:t>44</w:t>
      </w:r>
      <w:r w:rsidRPr="009C793C">
        <w:rPr>
          <w:sz w:val="27"/>
          <w:szCs w:val="27"/>
        </w:rPr>
        <w:t xml:space="preserve"> (далее - Договор). </w:t>
      </w:r>
      <w:r w:rsidRPr="009C793C">
        <w:rPr>
          <w:rFonts w:eastAsiaTheme="minorHAnsi"/>
          <w:sz w:val="27"/>
          <w:szCs w:val="27"/>
          <w:lang w:eastAsia="en-US"/>
        </w:rPr>
        <w:t xml:space="preserve">Цена договора составляет </w:t>
      </w:r>
      <w:r w:rsidR="00EB6E66">
        <w:rPr>
          <w:rFonts w:eastAsiaTheme="minorHAnsi"/>
          <w:sz w:val="27"/>
          <w:szCs w:val="27"/>
          <w:lang w:eastAsia="en-US"/>
        </w:rPr>
        <w:t xml:space="preserve">165 000 </w:t>
      </w:r>
      <w:r w:rsidRPr="009C793C">
        <w:rPr>
          <w:rFonts w:eastAsiaTheme="minorHAnsi"/>
          <w:sz w:val="27"/>
          <w:szCs w:val="27"/>
          <w:lang w:eastAsia="en-US"/>
        </w:rPr>
        <w:t xml:space="preserve">(сто </w:t>
      </w:r>
      <w:r w:rsidR="00EB6E66">
        <w:rPr>
          <w:rFonts w:eastAsiaTheme="minorHAnsi"/>
          <w:sz w:val="27"/>
          <w:szCs w:val="27"/>
          <w:lang w:eastAsia="en-US"/>
        </w:rPr>
        <w:t>шестьдесят пять</w:t>
      </w:r>
      <w:r w:rsidR="00E96DCA">
        <w:rPr>
          <w:rFonts w:eastAsiaTheme="minorHAnsi"/>
          <w:sz w:val="27"/>
          <w:szCs w:val="27"/>
          <w:lang w:eastAsia="en-US"/>
        </w:rPr>
        <w:t xml:space="preserve"> тысяч</w:t>
      </w:r>
      <w:r w:rsidRPr="009C793C">
        <w:rPr>
          <w:rFonts w:eastAsiaTheme="minorHAnsi"/>
          <w:sz w:val="27"/>
          <w:szCs w:val="27"/>
          <w:lang w:eastAsia="en-US"/>
        </w:rPr>
        <w:t>) рублей (НДС не облагается в связи с применением упрощенной системы налогообложения).</w:t>
      </w:r>
    </w:p>
    <w:p w:rsidR="0071396A" w:rsidRPr="009C793C" w:rsidRDefault="0071396A" w:rsidP="00C671D6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</w:p>
    <w:p w:rsidR="00CB4BEC" w:rsidRPr="009C793C" w:rsidRDefault="00CB4BEC" w:rsidP="00C671D6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7"/>
          <w:szCs w:val="27"/>
        </w:rPr>
      </w:pPr>
      <w:r w:rsidRPr="009C793C">
        <w:rPr>
          <w:rFonts w:ascii="Times New Roman" w:hAnsi="Times New Roman" w:cs="Times New Roman"/>
          <w:b/>
          <w:sz w:val="27"/>
          <w:szCs w:val="27"/>
        </w:rPr>
        <w:t>Решили:</w:t>
      </w:r>
    </w:p>
    <w:p w:rsidR="00430938" w:rsidRPr="009C793C" w:rsidRDefault="00430938" w:rsidP="00430938">
      <w:pPr>
        <w:pStyle w:val="af"/>
        <w:numPr>
          <w:ilvl w:val="0"/>
          <w:numId w:val="14"/>
        </w:numPr>
        <w:shd w:val="clear" w:color="auto" w:fill="FFFFFF" w:themeFill="background1"/>
        <w:spacing w:before="0" w:beforeAutospacing="0" w:after="0" w:afterAutospacing="0"/>
        <w:ind w:left="0" w:firstLine="567"/>
        <w:jc w:val="both"/>
        <w:rPr>
          <w:sz w:val="27"/>
          <w:szCs w:val="27"/>
        </w:rPr>
      </w:pPr>
      <w:r w:rsidRPr="009C793C">
        <w:rPr>
          <w:sz w:val="27"/>
          <w:szCs w:val="27"/>
        </w:rPr>
        <w:t xml:space="preserve">В соответствии с пунктом 32 приказа Министерства строительства Тверской области от </w:t>
      </w:r>
      <w:r w:rsidR="0093120B" w:rsidRPr="009C793C">
        <w:rPr>
          <w:sz w:val="27"/>
          <w:szCs w:val="27"/>
        </w:rPr>
        <w:t>21</w:t>
      </w:r>
      <w:r w:rsidRPr="009C793C">
        <w:rPr>
          <w:sz w:val="27"/>
          <w:szCs w:val="27"/>
        </w:rPr>
        <w:t>.0</w:t>
      </w:r>
      <w:r w:rsidR="0093120B" w:rsidRPr="009C793C">
        <w:rPr>
          <w:sz w:val="27"/>
          <w:szCs w:val="27"/>
        </w:rPr>
        <w:t>3</w:t>
      </w:r>
      <w:r w:rsidRPr="009C793C">
        <w:rPr>
          <w:sz w:val="27"/>
          <w:szCs w:val="27"/>
        </w:rPr>
        <w:t>.201</w:t>
      </w:r>
      <w:r w:rsidR="0093120B" w:rsidRPr="009C793C">
        <w:rPr>
          <w:sz w:val="27"/>
          <w:szCs w:val="27"/>
        </w:rPr>
        <w:t>9</w:t>
      </w:r>
      <w:r w:rsidRPr="009C793C">
        <w:rPr>
          <w:sz w:val="27"/>
          <w:szCs w:val="27"/>
        </w:rPr>
        <w:t xml:space="preserve"> № </w:t>
      </w:r>
      <w:r w:rsidR="0093120B" w:rsidRPr="009C793C">
        <w:rPr>
          <w:sz w:val="27"/>
          <w:szCs w:val="27"/>
        </w:rPr>
        <w:t>4</w:t>
      </w:r>
      <w:r w:rsidRPr="009C793C">
        <w:rPr>
          <w:sz w:val="27"/>
          <w:szCs w:val="27"/>
        </w:rPr>
        <w:t>-нп</w:t>
      </w:r>
      <w:r w:rsidR="00EB6E66">
        <w:rPr>
          <w:sz w:val="27"/>
          <w:szCs w:val="27"/>
        </w:rPr>
        <w:t xml:space="preserve"> «</w:t>
      </w:r>
      <w:r w:rsidR="0093120B" w:rsidRPr="009C793C">
        <w:rPr>
          <w:sz w:val="27"/>
          <w:szCs w:val="27"/>
        </w:rPr>
        <w:t xml:space="preserve">О Порядке </w:t>
      </w:r>
      <w:r w:rsidR="0093120B" w:rsidRPr="009C793C">
        <w:rPr>
          <w:rFonts w:eastAsia="Calibri"/>
          <w:sz w:val="27"/>
          <w:szCs w:val="27"/>
        </w:rPr>
        <w:t xml:space="preserve">отбора аудиторской организации (аудитора) для  проведения обязательного аудита годовой бухгалтерской (финансовой) отчетности регионального оператора» </w:t>
      </w:r>
      <w:r w:rsidRPr="009C793C">
        <w:rPr>
          <w:sz w:val="27"/>
          <w:szCs w:val="27"/>
        </w:rPr>
        <w:t>признать победителем конкурсного отбора  ООО «</w:t>
      </w:r>
      <w:proofErr w:type="spellStart"/>
      <w:r w:rsidRPr="009C793C">
        <w:rPr>
          <w:sz w:val="27"/>
          <w:szCs w:val="27"/>
        </w:rPr>
        <w:t>Прай</w:t>
      </w:r>
      <w:proofErr w:type="gramStart"/>
      <w:r w:rsidRPr="009C793C">
        <w:rPr>
          <w:sz w:val="27"/>
          <w:szCs w:val="27"/>
        </w:rPr>
        <w:t>м</w:t>
      </w:r>
      <w:proofErr w:type="spellEnd"/>
      <w:r w:rsidRPr="009C793C">
        <w:rPr>
          <w:sz w:val="27"/>
          <w:szCs w:val="27"/>
        </w:rPr>
        <w:t>-</w:t>
      </w:r>
      <w:proofErr w:type="gramEnd"/>
      <w:r w:rsidRPr="009C793C">
        <w:rPr>
          <w:sz w:val="27"/>
          <w:szCs w:val="27"/>
        </w:rPr>
        <w:t xml:space="preserve"> аудит». </w:t>
      </w:r>
    </w:p>
    <w:p w:rsidR="00430938" w:rsidRPr="009C793C" w:rsidRDefault="00430938" w:rsidP="00430938">
      <w:pPr>
        <w:pStyle w:val="a3"/>
        <w:numPr>
          <w:ilvl w:val="0"/>
          <w:numId w:val="14"/>
        </w:numPr>
        <w:shd w:val="clear" w:color="auto" w:fill="FFFFFF" w:themeFill="background1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7"/>
          <w:szCs w:val="27"/>
        </w:rPr>
      </w:pPr>
      <w:r w:rsidRPr="009C793C">
        <w:rPr>
          <w:rFonts w:ascii="Times New Roman" w:hAnsi="Times New Roman" w:cs="Times New Roman"/>
          <w:sz w:val="27"/>
          <w:szCs w:val="27"/>
        </w:rPr>
        <w:t xml:space="preserve">Министерству строительства Тверской области и региональному оператору в соответствии с пунктом 29 приказа Министерства Тверской области разместить в информационно-телекоммуникационной сети Интернет настоящий протокол заседания комиссии от </w:t>
      </w:r>
      <w:r w:rsidR="00E96DCA">
        <w:rPr>
          <w:rFonts w:ascii="Times New Roman" w:hAnsi="Times New Roman" w:cs="Times New Roman"/>
          <w:sz w:val="27"/>
          <w:szCs w:val="27"/>
        </w:rPr>
        <w:t>1</w:t>
      </w:r>
      <w:r w:rsidR="00EB6E66">
        <w:rPr>
          <w:rFonts w:ascii="Times New Roman" w:hAnsi="Times New Roman" w:cs="Times New Roman"/>
          <w:sz w:val="27"/>
          <w:szCs w:val="27"/>
        </w:rPr>
        <w:t>5 апреля</w:t>
      </w:r>
      <w:r w:rsidRPr="009C793C">
        <w:rPr>
          <w:rFonts w:ascii="Times New Roman" w:hAnsi="Times New Roman" w:cs="Times New Roman"/>
          <w:sz w:val="27"/>
          <w:szCs w:val="27"/>
        </w:rPr>
        <w:t xml:space="preserve"> 20</w:t>
      </w:r>
      <w:r w:rsidR="00E96DCA">
        <w:rPr>
          <w:rFonts w:ascii="Times New Roman" w:hAnsi="Times New Roman" w:cs="Times New Roman"/>
          <w:sz w:val="27"/>
          <w:szCs w:val="27"/>
        </w:rPr>
        <w:t>2</w:t>
      </w:r>
      <w:r w:rsidR="00EB6E66">
        <w:rPr>
          <w:rFonts w:ascii="Times New Roman" w:hAnsi="Times New Roman" w:cs="Times New Roman"/>
          <w:sz w:val="27"/>
          <w:szCs w:val="27"/>
        </w:rPr>
        <w:t>1</w:t>
      </w:r>
      <w:r w:rsidRPr="009C793C">
        <w:rPr>
          <w:rFonts w:ascii="Times New Roman" w:hAnsi="Times New Roman" w:cs="Times New Roman"/>
          <w:sz w:val="27"/>
          <w:szCs w:val="27"/>
        </w:rPr>
        <w:t xml:space="preserve"> года.</w:t>
      </w:r>
    </w:p>
    <w:p w:rsidR="00430938" w:rsidRPr="009C793C" w:rsidRDefault="00430938" w:rsidP="00430938">
      <w:pPr>
        <w:pStyle w:val="a3"/>
        <w:numPr>
          <w:ilvl w:val="0"/>
          <w:numId w:val="14"/>
        </w:numPr>
        <w:shd w:val="clear" w:color="auto" w:fill="FFFFFF" w:themeFill="background1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7"/>
          <w:szCs w:val="27"/>
        </w:rPr>
      </w:pPr>
      <w:r w:rsidRPr="009C793C">
        <w:rPr>
          <w:rFonts w:ascii="Times New Roman" w:hAnsi="Times New Roman" w:cs="Times New Roman"/>
          <w:sz w:val="27"/>
          <w:szCs w:val="27"/>
        </w:rPr>
        <w:lastRenderedPageBreak/>
        <w:t>Региональному оператору в трехдневный срок после подписания протокола заседания конкурсной комиссии направить ООО «</w:t>
      </w:r>
      <w:proofErr w:type="spellStart"/>
      <w:r w:rsidRPr="009C793C">
        <w:rPr>
          <w:rFonts w:ascii="Times New Roman" w:hAnsi="Times New Roman" w:cs="Times New Roman"/>
          <w:sz w:val="27"/>
          <w:szCs w:val="27"/>
        </w:rPr>
        <w:t>Прайм-аудит</w:t>
      </w:r>
      <w:proofErr w:type="spellEnd"/>
      <w:r w:rsidRPr="009C793C">
        <w:rPr>
          <w:rFonts w:ascii="Times New Roman" w:hAnsi="Times New Roman" w:cs="Times New Roman"/>
          <w:sz w:val="27"/>
          <w:szCs w:val="27"/>
        </w:rPr>
        <w:t>» подписанный со своей стороны договор на</w:t>
      </w:r>
      <w:r w:rsidR="0093120B" w:rsidRPr="009C793C">
        <w:rPr>
          <w:rFonts w:ascii="Times New Roman" w:hAnsi="Times New Roman" w:cs="Times New Roman"/>
          <w:sz w:val="27"/>
          <w:szCs w:val="27"/>
        </w:rPr>
        <w:t xml:space="preserve"> </w:t>
      </w:r>
      <w:r w:rsidRPr="009C793C">
        <w:rPr>
          <w:rFonts w:ascii="Times New Roman" w:hAnsi="Times New Roman" w:cs="Times New Roman"/>
          <w:sz w:val="27"/>
          <w:szCs w:val="27"/>
        </w:rPr>
        <w:t>оказание услуг по проведению обязательного аудита бухгалтерской (финансовой) отчетности регионального оператора.</w:t>
      </w:r>
    </w:p>
    <w:p w:rsidR="00430938" w:rsidRPr="009C793C" w:rsidRDefault="00430938" w:rsidP="009576CF">
      <w:pPr>
        <w:shd w:val="clear" w:color="auto" w:fill="FFFFFF" w:themeFill="background1"/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b/>
          <w:sz w:val="27"/>
          <w:szCs w:val="27"/>
        </w:rPr>
      </w:pPr>
    </w:p>
    <w:p w:rsidR="009576CF" w:rsidRPr="009C793C" w:rsidRDefault="009576CF" w:rsidP="009576CF">
      <w:pPr>
        <w:shd w:val="clear" w:color="auto" w:fill="FFFFFF" w:themeFill="background1"/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9C793C">
        <w:rPr>
          <w:rFonts w:ascii="Times New Roman" w:hAnsi="Times New Roman" w:cs="Times New Roman"/>
          <w:b/>
          <w:sz w:val="27"/>
          <w:szCs w:val="27"/>
        </w:rPr>
        <w:t>Проголосовали:</w:t>
      </w:r>
      <w:r w:rsidRPr="009C793C">
        <w:rPr>
          <w:rFonts w:ascii="Times New Roman" w:hAnsi="Times New Roman" w:cs="Times New Roman"/>
          <w:sz w:val="27"/>
          <w:szCs w:val="27"/>
        </w:rPr>
        <w:t xml:space="preserve"> </w:t>
      </w:r>
      <w:r w:rsidR="00E96DCA">
        <w:rPr>
          <w:rFonts w:ascii="Times New Roman" w:hAnsi="Times New Roman" w:cs="Times New Roman"/>
          <w:sz w:val="27"/>
          <w:szCs w:val="27"/>
        </w:rPr>
        <w:t>6</w:t>
      </w:r>
      <w:r w:rsidRPr="009C793C">
        <w:rPr>
          <w:rFonts w:ascii="Times New Roman" w:hAnsi="Times New Roman" w:cs="Times New Roman"/>
          <w:sz w:val="27"/>
          <w:szCs w:val="27"/>
        </w:rPr>
        <w:t xml:space="preserve"> человек «за», 0 человек «против», 0 человек  «воздержались».</w:t>
      </w:r>
    </w:p>
    <w:p w:rsidR="002771AF" w:rsidRPr="009C793C" w:rsidRDefault="002771AF" w:rsidP="002771AF">
      <w:pPr>
        <w:shd w:val="clear" w:color="auto" w:fill="FFFFFF" w:themeFill="background1"/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9576CF" w:rsidRPr="009C793C" w:rsidRDefault="009576CF" w:rsidP="002771AF">
      <w:pPr>
        <w:shd w:val="clear" w:color="auto" w:fill="FFFFFF" w:themeFill="background1"/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430938" w:rsidRPr="009C793C" w:rsidRDefault="00430938" w:rsidP="002771AF">
      <w:pPr>
        <w:shd w:val="clear" w:color="auto" w:fill="FFFFFF" w:themeFill="background1"/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EB6E66" w:rsidRDefault="00BF2813" w:rsidP="00EB6E66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9C793C">
        <w:rPr>
          <w:rFonts w:ascii="Times New Roman" w:hAnsi="Times New Roman" w:cs="Times New Roman"/>
          <w:sz w:val="27"/>
          <w:szCs w:val="27"/>
        </w:rPr>
        <w:t>Председатель конкурсной комиссии</w:t>
      </w:r>
      <w:r w:rsidR="0093120B" w:rsidRPr="009C793C">
        <w:rPr>
          <w:rFonts w:ascii="Times New Roman" w:hAnsi="Times New Roman" w:cs="Times New Roman"/>
          <w:sz w:val="27"/>
          <w:szCs w:val="27"/>
        </w:rPr>
        <w:t xml:space="preserve"> </w:t>
      </w:r>
      <w:r w:rsidR="000816E8" w:rsidRPr="009C793C">
        <w:rPr>
          <w:rFonts w:ascii="Times New Roman" w:hAnsi="Times New Roman" w:cs="Times New Roman"/>
          <w:sz w:val="27"/>
          <w:szCs w:val="27"/>
        </w:rPr>
        <w:t>_________________</w:t>
      </w:r>
      <w:r w:rsidR="0071396A">
        <w:rPr>
          <w:rFonts w:ascii="Times New Roman" w:hAnsi="Times New Roman" w:cs="Times New Roman"/>
          <w:sz w:val="27"/>
          <w:szCs w:val="27"/>
        </w:rPr>
        <w:t xml:space="preserve"> </w:t>
      </w:r>
      <w:r w:rsidR="00EB6E66">
        <w:rPr>
          <w:rFonts w:ascii="Times New Roman" w:hAnsi="Times New Roman" w:cs="Times New Roman"/>
          <w:sz w:val="27"/>
          <w:szCs w:val="27"/>
        </w:rPr>
        <w:t>Зайцева Е.В.</w:t>
      </w:r>
    </w:p>
    <w:p w:rsidR="00EB6E66" w:rsidRDefault="00EB6E66" w:rsidP="00EB6E66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p w:rsidR="000816E8" w:rsidRPr="009C793C" w:rsidRDefault="000816E8" w:rsidP="00EB6E66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9C793C">
        <w:rPr>
          <w:rFonts w:ascii="Times New Roman" w:hAnsi="Times New Roman" w:cs="Times New Roman"/>
          <w:sz w:val="27"/>
          <w:szCs w:val="27"/>
        </w:rPr>
        <w:t>Члены, конкурсной комиссии:</w:t>
      </w:r>
    </w:p>
    <w:p w:rsidR="000E2DA6" w:rsidRPr="009C793C" w:rsidRDefault="000816E8" w:rsidP="00C671D6">
      <w:pPr>
        <w:spacing w:after="0" w:line="240" w:lineRule="auto"/>
        <w:ind w:left="3544"/>
        <w:jc w:val="both"/>
        <w:rPr>
          <w:rFonts w:ascii="Times New Roman" w:hAnsi="Times New Roman" w:cs="Times New Roman"/>
          <w:sz w:val="27"/>
          <w:szCs w:val="27"/>
        </w:rPr>
      </w:pPr>
      <w:r w:rsidRPr="009C793C">
        <w:rPr>
          <w:rFonts w:ascii="Times New Roman" w:hAnsi="Times New Roman" w:cs="Times New Roman"/>
          <w:sz w:val="27"/>
          <w:szCs w:val="27"/>
        </w:rPr>
        <w:t xml:space="preserve">                                                 ______________________</w:t>
      </w:r>
      <w:r w:rsidR="00E96DCA" w:rsidRPr="00E96DCA">
        <w:rPr>
          <w:rFonts w:ascii="Times New Roman" w:hAnsi="Times New Roman" w:cs="Times New Roman"/>
          <w:sz w:val="27"/>
          <w:szCs w:val="27"/>
        </w:rPr>
        <w:t xml:space="preserve"> </w:t>
      </w:r>
      <w:r w:rsidR="00E96DCA">
        <w:rPr>
          <w:rFonts w:ascii="Times New Roman" w:hAnsi="Times New Roman" w:cs="Times New Roman"/>
          <w:sz w:val="27"/>
          <w:szCs w:val="27"/>
        </w:rPr>
        <w:t>Малышева А.Ю</w:t>
      </w:r>
      <w:r w:rsidR="00C671D6" w:rsidRPr="009C793C">
        <w:rPr>
          <w:rFonts w:ascii="Times New Roman" w:hAnsi="Times New Roman" w:cs="Times New Roman"/>
          <w:sz w:val="27"/>
          <w:szCs w:val="27"/>
        </w:rPr>
        <w:t xml:space="preserve">. </w:t>
      </w:r>
    </w:p>
    <w:p w:rsidR="0093120B" w:rsidRPr="009C793C" w:rsidRDefault="0093120B" w:rsidP="00C671D6">
      <w:pPr>
        <w:spacing w:after="0" w:line="240" w:lineRule="auto"/>
        <w:ind w:left="3544"/>
        <w:jc w:val="both"/>
        <w:rPr>
          <w:rFonts w:ascii="Times New Roman" w:hAnsi="Times New Roman" w:cs="Times New Roman"/>
          <w:sz w:val="27"/>
          <w:szCs w:val="27"/>
        </w:rPr>
      </w:pPr>
    </w:p>
    <w:p w:rsidR="000816E8" w:rsidRDefault="000E2DA6" w:rsidP="00C671D6">
      <w:pPr>
        <w:spacing w:after="0" w:line="240" w:lineRule="auto"/>
        <w:ind w:left="3544"/>
        <w:jc w:val="both"/>
        <w:rPr>
          <w:rFonts w:ascii="Times New Roman" w:hAnsi="Times New Roman" w:cs="Times New Roman"/>
          <w:sz w:val="27"/>
          <w:szCs w:val="27"/>
        </w:rPr>
      </w:pPr>
      <w:r w:rsidRPr="009C793C">
        <w:rPr>
          <w:rFonts w:ascii="Times New Roman" w:hAnsi="Times New Roman" w:cs="Times New Roman"/>
          <w:sz w:val="27"/>
          <w:szCs w:val="27"/>
        </w:rPr>
        <w:t>______________________</w:t>
      </w:r>
      <w:r w:rsidR="00E96DCA" w:rsidRPr="00E96DCA">
        <w:rPr>
          <w:rFonts w:ascii="Times New Roman" w:hAnsi="Times New Roman" w:cs="Times New Roman"/>
          <w:sz w:val="27"/>
          <w:szCs w:val="27"/>
        </w:rPr>
        <w:t xml:space="preserve"> </w:t>
      </w:r>
      <w:r w:rsidR="00E96DCA" w:rsidRPr="009C793C">
        <w:rPr>
          <w:rFonts w:ascii="Times New Roman" w:hAnsi="Times New Roman" w:cs="Times New Roman"/>
          <w:sz w:val="27"/>
          <w:szCs w:val="27"/>
        </w:rPr>
        <w:t xml:space="preserve">Семенова </w:t>
      </w:r>
      <w:r w:rsidRPr="009C793C">
        <w:rPr>
          <w:rFonts w:ascii="Times New Roman" w:hAnsi="Times New Roman" w:cs="Times New Roman"/>
          <w:sz w:val="27"/>
          <w:szCs w:val="27"/>
        </w:rPr>
        <w:t xml:space="preserve">С.С. </w:t>
      </w:r>
    </w:p>
    <w:p w:rsidR="00E96DCA" w:rsidRDefault="00E96DCA" w:rsidP="00C671D6">
      <w:pPr>
        <w:spacing w:after="0" w:line="240" w:lineRule="auto"/>
        <w:ind w:left="3544"/>
        <w:jc w:val="both"/>
        <w:rPr>
          <w:rFonts w:ascii="Times New Roman" w:hAnsi="Times New Roman" w:cs="Times New Roman"/>
          <w:sz w:val="27"/>
          <w:szCs w:val="27"/>
        </w:rPr>
      </w:pPr>
    </w:p>
    <w:p w:rsidR="00E96DCA" w:rsidRPr="009C793C" w:rsidRDefault="00E96DCA" w:rsidP="00E96DCA">
      <w:pPr>
        <w:spacing w:after="0" w:line="240" w:lineRule="auto"/>
        <w:ind w:left="3544"/>
        <w:jc w:val="both"/>
        <w:rPr>
          <w:rFonts w:ascii="Times New Roman" w:hAnsi="Times New Roman" w:cs="Times New Roman"/>
          <w:sz w:val="27"/>
          <w:szCs w:val="27"/>
        </w:rPr>
      </w:pPr>
      <w:r w:rsidRPr="009C793C">
        <w:rPr>
          <w:rFonts w:ascii="Times New Roman" w:hAnsi="Times New Roman" w:cs="Times New Roman"/>
          <w:sz w:val="27"/>
          <w:szCs w:val="27"/>
        </w:rPr>
        <w:t>______________________</w:t>
      </w:r>
      <w:r w:rsidRPr="00E96DC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71396A">
        <w:rPr>
          <w:rFonts w:ascii="Times New Roman" w:hAnsi="Times New Roman" w:cs="Times New Roman"/>
          <w:sz w:val="27"/>
          <w:szCs w:val="27"/>
        </w:rPr>
        <w:t>Шаулина</w:t>
      </w:r>
      <w:proofErr w:type="spellEnd"/>
      <w:r w:rsidR="0071396A">
        <w:rPr>
          <w:rFonts w:ascii="Times New Roman" w:hAnsi="Times New Roman" w:cs="Times New Roman"/>
          <w:sz w:val="27"/>
          <w:szCs w:val="27"/>
        </w:rPr>
        <w:t xml:space="preserve"> Е.В.</w:t>
      </w:r>
      <w:r w:rsidRPr="009C793C">
        <w:rPr>
          <w:rFonts w:ascii="Times New Roman" w:hAnsi="Times New Roman" w:cs="Times New Roman"/>
          <w:sz w:val="27"/>
          <w:szCs w:val="27"/>
        </w:rPr>
        <w:t xml:space="preserve"> </w:t>
      </w:r>
    </w:p>
    <w:p w:rsidR="00E96DCA" w:rsidRDefault="00E96DCA" w:rsidP="00E96DCA">
      <w:pPr>
        <w:spacing w:after="0" w:line="240" w:lineRule="auto"/>
        <w:ind w:left="3544"/>
        <w:jc w:val="both"/>
        <w:rPr>
          <w:rFonts w:ascii="Times New Roman" w:hAnsi="Times New Roman" w:cs="Times New Roman"/>
          <w:sz w:val="27"/>
          <w:szCs w:val="27"/>
        </w:rPr>
      </w:pPr>
    </w:p>
    <w:p w:rsidR="00E96DCA" w:rsidRPr="009C793C" w:rsidRDefault="00E96DCA" w:rsidP="00E96DCA">
      <w:pPr>
        <w:spacing w:after="0" w:line="240" w:lineRule="auto"/>
        <w:ind w:left="3544"/>
        <w:jc w:val="both"/>
        <w:rPr>
          <w:rFonts w:ascii="Times New Roman" w:hAnsi="Times New Roman" w:cs="Times New Roman"/>
          <w:sz w:val="27"/>
          <w:szCs w:val="27"/>
        </w:rPr>
      </w:pPr>
      <w:r w:rsidRPr="009C793C">
        <w:rPr>
          <w:rFonts w:ascii="Times New Roman" w:hAnsi="Times New Roman" w:cs="Times New Roman"/>
          <w:sz w:val="27"/>
          <w:szCs w:val="27"/>
        </w:rPr>
        <w:t>______________________</w:t>
      </w:r>
      <w:r w:rsidRPr="00E96DCA">
        <w:rPr>
          <w:rFonts w:ascii="Times New Roman" w:hAnsi="Times New Roman" w:cs="Times New Roman"/>
          <w:sz w:val="27"/>
          <w:szCs w:val="27"/>
        </w:rPr>
        <w:t xml:space="preserve"> </w:t>
      </w:r>
      <w:r>
        <w:rPr>
          <w:rFonts w:ascii="Times New Roman" w:hAnsi="Times New Roman" w:cs="Times New Roman"/>
          <w:sz w:val="27"/>
          <w:szCs w:val="27"/>
        </w:rPr>
        <w:t>Толкачев Д.Г.</w:t>
      </w:r>
      <w:r w:rsidRPr="009C793C">
        <w:rPr>
          <w:rFonts w:ascii="Times New Roman" w:hAnsi="Times New Roman" w:cs="Times New Roman"/>
          <w:sz w:val="27"/>
          <w:szCs w:val="27"/>
        </w:rPr>
        <w:t xml:space="preserve"> </w:t>
      </w:r>
    </w:p>
    <w:p w:rsidR="00E96DCA" w:rsidRPr="009C793C" w:rsidRDefault="00E96DCA" w:rsidP="00C671D6">
      <w:pPr>
        <w:spacing w:after="0" w:line="240" w:lineRule="auto"/>
        <w:ind w:left="3544"/>
        <w:jc w:val="both"/>
        <w:rPr>
          <w:rFonts w:ascii="Times New Roman" w:hAnsi="Times New Roman" w:cs="Times New Roman"/>
          <w:sz w:val="27"/>
          <w:szCs w:val="27"/>
        </w:rPr>
      </w:pPr>
    </w:p>
    <w:p w:rsidR="00BF2813" w:rsidRPr="009C793C" w:rsidRDefault="000816E8" w:rsidP="00C671D6">
      <w:pPr>
        <w:spacing w:after="0" w:line="240" w:lineRule="auto"/>
        <w:ind w:left="3544"/>
        <w:jc w:val="both"/>
        <w:rPr>
          <w:rFonts w:ascii="Times New Roman" w:hAnsi="Times New Roman" w:cs="Times New Roman"/>
          <w:sz w:val="27"/>
          <w:szCs w:val="27"/>
        </w:rPr>
      </w:pPr>
      <w:r w:rsidRPr="009C793C">
        <w:rPr>
          <w:rFonts w:ascii="Times New Roman" w:hAnsi="Times New Roman" w:cs="Times New Roman"/>
          <w:sz w:val="27"/>
          <w:szCs w:val="27"/>
        </w:rPr>
        <w:t xml:space="preserve">______________________ </w:t>
      </w:r>
      <w:r w:rsidR="00E96DCA">
        <w:rPr>
          <w:rFonts w:ascii="Times New Roman" w:hAnsi="Times New Roman" w:cs="Times New Roman"/>
          <w:sz w:val="27"/>
          <w:szCs w:val="27"/>
        </w:rPr>
        <w:t>Скородумова Е.В.</w:t>
      </w:r>
      <w:r w:rsidR="0093120B" w:rsidRPr="009C793C">
        <w:rPr>
          <w:rFonts w:ascii="Times New Roman" w:hAnsi="Times New Roman" w:cs="Times New Roman"/>
          <w:sz w:val="27"/>
          <w:szCs w:val="27"/>
        </w:rPr>
        <w:t xml:space="preserve"> </w:t>
      </w:r>
    </w:p>
    <w:sectPr w:rsidR="00BF2813" w:rsidRPr="009C793C" w:rsidSect="009C793C"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96DCA" w:rsidRDefault="00E96DCA" w:rsidP="00C70D73">
      <w:pPr>
        <w:spacing w:after="0" w:line="240" w:lineRule="auto"/>
      </w:pPr>
      <w:r>
        <w:separator/>
      </w:r>
    </w:p>
  </w:endnote>
  <w:endnote w:type="continuationSeparator" w:id="1">
    <w:p w:rsidR="00E96DCA" w:rsidRDefault="00E96DCA" w:rsidP="00C70D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96DCA" w:rsidRDefault="00E96DCA" w:rsidP="00C70D73">
      <w:pPr>
        <w:spacing w:after="0" w:line="240" w:lineRule="auto"/>
      </w:pPr>
      <w:r>
        <w:separator/>
      </w:r>
    </w:p>
  </w:footnote>
  <w:footnote w:type="continuationSeparator" w:id="1">
    <w:p w:rsidR="00E96DCA" w:rsidRDefault="00E96DCA" w:rsidP="00C70D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572508320"/>
      <w:docPartObj>
        <w:docPartGallery w:val="Page Numbers (Top of Page)"/>
        <w:docPartUnique/>
      </w:docPartObj>
    </w:sdtPr>
    <w:sdtContent>
      <w:p w:rsidR="00E96DCA" w:rsidRDefault="00BE2415">
        <w:pPr>
          <w:pStyle w:val="ab"/>
          <w:jc w:val="center"/>
        </w:pPr>
        <w:fldSimple w:instr="PAGE   \* MERGEFORMAT">
          <w:r w:rsidR="00B2122D">
            <w:rPr>
              <w:noProof/>
            </w:rPr>
            <w:t>2</w:t>
          </w:r>
        </w:fldSimple>
      </w:p>
    </w:sdtContent>
  </w:sdt>
  <w:p w:rsidR="00E96DCA" w:rsidRDefault="00E96DCA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F90E69"/>
    <w:multiLevelType w:val="hybridMultilevel"/>
    <w:tmpl w:val="523E672A"/>
    <w:lvl w:ilvl="0" w:tplc="10FA84D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CF0D95"/>
    <w:multiLevelType w:val="hybridMultilevel"/>
    <w:tmpl w:val="078E516E"/>
    <w:lvl w:ilvl="0" w:tplc="7C928D6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0C5B3BFD"/>
    <w:multiLevelType w:val="multilevel"/>
    <w:tmpl w:val="971A4074"/>
    <w:lvl w:ilvl="0">
      <w:start w:val="1"/>
      <w:numFmt w:val="decimal"/>
      <w:lvlText w:val="%1."/>
      <w:lvlJc w:val="left"/>
      <w:pPr>
        <w:ind w:left="786" w:hanging="360"/>
      </w:pPr>
      <w:rPr>
        <w:rFonts w:ascii="Times New Roman" w:eastAsiaTheme="minorHAnsi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3">
    <w:nsid w:val="185472FB"/>
    <w:multiLevelType w:val="multilevel"/>
    <w:tmpl w:val="E0DCE6C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4">
    <w:nsid w:val="1BFD6ECF"/>
    <w:multiLevelType w:val="hybridMultilevel"/>
    <w:tmpl w:val="F75892A6"/>
    <w:lvl w:ilvl="0" w:tplc="86F4C62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C3A0A71"/>
    <w:multiLevelType w:val="multilevel"/>
    <w:tmpl w:val="AF2A633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26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hint="default"/>
      </w:rPr>
    </w:lvl>
  </w:abstractNum>
  <w:abstractNum w:abstractNumId="6">
    <w:nsid w:val="20ED509A"/>
    <w:multiLevelType w:val="multilevel"/>
    <w:tmpl w:val="091251F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804" w:hanging="109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4" w:hanging="109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4" w:hanging="109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4" w:hanging="109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hint="default"/>
      </w:rPr>
    </w:lvl>
  </w:abstractNum>
  <w:abstractNum w:abstractNumId="7">
    <w:nsid w:val="2620403D"/>
    <w:multiLevelType w:val="hybridMultilevel"/>
    <w:tmpl w:val="D2AA45B8"/>
    <w:lvl w:ilvl="0" w:tplc="F7D8CE02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40" w:hanging="360"/>
      </w:pPr>
    </w:lvl>
    <w:lvl w:ilvl="2" w:tplc="0419001B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8">
    <w:nsid w:val="27C84CF8"/>
    <w:multiLevelType w:val="hybridMultilevel"/>
    <w:tmpl w:val="48CA015C"/>
    <w:lvl w:ilvl="0" w:tplc="D832713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301C591E"/>
    <w:multiLevelType w:val="multilevel"/>
    <w:tmpl w:val="971A4074"/>
    <w:lvl w:ilvl="0">
      <w:start w:val="1"/>
      <w:numFmt w:val="decimal"/>
      <w:lvlText w:val="%1."/>
      <w:lvlJc w:val="left"/>
      <w:pPr>
        <w:ind w:left="786" w:hanging="360"/>
      </w:pPr>
      <w:rPr>
        <w:rFonts w:ascii="Times New Roman" w:eastAsiaTheme="minorHAnsi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0">
    <w:nsid w:val="56DE4A86"/>
    <w:multiLevelType w:val="multilevel"/>
    <w:tmpl w:val="1D62872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1">
    <w:nsid w:val="56FE0FDE"/>
    <w:multiLevelType w:val="hybridMultilevel"/>
    <w:tmpl w:val="E514AED4"/>
    <w:lvl w:ilvl="0" w:tplc="F2DC93D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60D22073"/>
    <w:multiLevelType w:val="hybridMultilevel"/>
    <w:tmpl w:val="3BB61F80"/>
    <w:lvl w:ilvl="0" w:tplc="F8F0C77A">
      <w:start w:val="1"/>
      <w:numFmt w:val="decimal"/>
      <w:lvlText w:val="%1."/>
      <w:lvlJc w:val="left"/>
      <w:pPr>
        <w:tabs>
          <w:tab w:val="num" w:pos="2156"/>
        </w:tabs>
        <w:ind w:left="2156" w:hanging="13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13">
    <w:nsid w:val="649F6548"/>
    <w:multiLevelType w:val="hybridMultilevel"/>
    <w:tmpl w:val="B1DCE0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D0C3DAE"/>
    <w:multiLevelType w:val="hybridMultilevel"/>
    <w:tmpl w:val="078E516E"/>
    <w:lvl w:ilvl="0" w:tplc="7C928D6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>
    <w:nsid w:val="79186D7D"/>
    <w:multiLevelType w:val="hybridMultilevel"/>
    <w:tmpl w:val="F75892A6"/>
    <w:lvl w:ilvl="0" w:tplc="86F4C62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7C5932CE"/>
    <w:multiLevelType w:val="multilevel"/>
    <w:tmpl w:val="A342CB4A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4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num w:numId="1">
    <w:abstractNumId w:val="13"/>
  </w:num>
  <w:num w:numId="2">
    <w:abstractNumId w:val="5"/>
  </w:num>
  <w:num w:numId="3">
    <w:abstractNumId w:val="4"/>
  </w:num>
  <w:num w:numId="4">
    <w:abstractNumId w:val="9"/>
  </w:num>
  <w:num w:numId="5">
    <w:abstractNumId w:val="16"/>
  </w:num>
  <w:num w:numId="6">
    <w:abstractNumId w:val="15"/>
  </w:num>
  <w:num w:numId="7">
    <w:abstractNumId w:val="10"/>
  </w:num>
  <w:num w:numId="8">
    <w:abstractNumId w:val="7"/>
  </w:num>
  <w:num w:numId="9">
    <w:abstractNumId w:val="3"/>
  </w:num>
  <w:num w:numId="10">
    <w:abstractNumId w:val="6"/>
  </w:num>
  <w:num w:numId="11">
    <w:abstractNumId w:val="0"/>
  </w:num>
  <w:num w:numId="12">
    <w:abstractNumId w:val="12"/>
  </w:num>
  <w:num w:numId="13">
    <w:abstractNumId w:val="11"/>
  </w:num>
  <w:num w:numId="14">
    <w:abstractNumId w:val="1"/>
  </w:num>
  <w:num w:numId="15">
    <w:abstractNumId w:val="8"/>
  </w:num>
  <w:num w:numId="16">
    <w:abstractNumId w:val="14"/>
  </w:num>
  <w:num w:numId="1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C7939"/>
    <w:rsid w:val="00001A8E"/>
    <w:rsid w:val="00012EF5"/>
    <w:rsid w:val="000149DD"/>
    <w:rsid w:val="0002254B"/>
    <w:rsid w:val="00023CEA"/>
    <w:rsid w:val="00043D53"/>
    <w:rsid w:val="00055135"/>
    <w:rsid w:val="000564E3"/>
    <w:rsid w:val="00060F22"/>
    <w:rsid w:val="00077D8D"/>
    <w:rsid w:val="000816E8"/>
    <w:rsid w:val="000E2DA6"/>
    <w:rsid w:val="000E3AD6"/>
    <w:rsid w:val="000E4468"/>
    <w:rsid w:val="000E60B4"/>
    <w:rsid w:val="001017E1"/>
    <w:rsid w:val="00105336"/>
    <w:rsid w:val="00157C12"/>
    <w:rsid w:val="00161137"/>
    <w:rsid w:val="00187CAD"/>
    <w:rsid w:val="00192C48"/>
    <w:rsid w:val="001A5235"/>
    <w:rsid w:val="001D1E85"/>
    <w:rsid w:val="001D43B0"/>
    <w:rsid w:val="002036EE"/>
    <w:rsid w:val="002238BE"/>
    <w:rsid w:val="00225C47"/>
    <w:rsid w:val="00241D93"/>
    <w:rsid w:val="0026036B"/>
    <w:rsid w:val="00271235"/>
    <w:rsid w:val="002727CF"/>
    <w:rsid w:val="002771AF"/>
    <w:rsid w:val="002A71EA"/>
    <w:rsid w:val="002B2D13"/>
    <w:rsid w:val="002B65E1"/>
    <w:rsid w:val="002B711C"/>
    <w:rsid w:val="002D1A82"/>
    <w:rsid w:val="003140C5"/>
    <w:rsid w:val="0032747D"/>
    <w:rsid w:val="003330ED"/>
    <w:rsid w:val="00335F1E"/>
    <w:rsid w:val="003379F5"/>
    <w:rsid w:val="00346878"/>
    <w:rsid w:val="00382352"/>
    <w:rsid w:val="003A3259"/>
    <w:rsid w:val="003B4AC6"/>
    <w:rsid w:val="003D0AE0"/>
    <w:rsid w:val="003E1DD0"/>
    <w:rsid w:val="00400CB0"/>
    <w:rsid w:val="00411E87"/>
    <w:rsid w:val="004133EE"/>
    <w:rsid w:val="00416FBA"/>
    <w:rsid w:val="004216E7"/>
    <w:rsid w:val="00426920"/>
    <w:rsid w:val="00430938"/>
    <w:rsid w:val="0047384B"/>
    <w:rsid w:val="004870E0"/>
    <w:rsid w:val="004A33FD"/>
    <w:rsid w:val="004B5767"/>
    <w:rsid w:val="004C4F19"/>
    <w:rsid w:val="0050407B"/>
    <w:rsid w:val="00516C42"/>
    <w:rsid w:val="00546465"/>
    <w:rsid w:val="005507E7"/>
    <w:rsid w:val="00577544"/>
    <w:rsid w:val="005A58C5"/>
    <w:rsid w:val="005A5DBD"/>
    <w:rsid w:val="005B4A2A"/>
    <w:rsid w:val="005C7939"/>
    <w:rsid w:val="005D5932"/>
    <w:rsid w:val="00624B72"/>
    <w:rsid w:val="00656563"/>
    <w:rsid w:val="006569FD"/>
    <w:rsid w:val="0066098D"/>
    <w:rsid w:val="00673BAD"/>
    <w:rsid w:val="006A2BA6"/>
    <w:rsid w:val="006B38AE"/>
    <w:rsid w:val="006C4840"/>
    <w:rsid w:val="006D49D2"/>
    <w:rsid w:val="006F6BEC"/>
    <w:rsid w:val="007012D1"/>
    <w:rsid w:val="00704F5D"/>
    <w:rsid w:val="00713715"/>
    <w:rsid w:val="0071396A"/>
    <w:rsid w:val="0071426D"/>
    <w:rsid w:val="00734245"/>
    <w:rsid w:val="007851CC"/>
    <w:rsid w:val="007875E4"/>
    <w:rsid w:val="0079694D"/>
    <w:rsid w:val="007A1E4E"/>
    <w:rsid w:val="007A3179"/>
    <w:rsid w:val="007A7BDE"/>
    <w:rsid w:val="007C0178"/>
    <w:rsid w:val="00806012"/>
    <w:rsid w:val="00824300"/>
    <w:rsid w:val="00831828"/>
    <w:rsid w:val="00833244"/>
    <w:rsid w:val="008467F9"/>
    <w:rsid w:val="00887EE0"/>
    <w:rsid w:val="00892C28"/>
    <w:rsid w:val="00895205"/>
    <w:rsid w:val="008B6ACF"/>
    <w:rsid w:val="008B734F"/>
    <w:rsid w:val="009158A2"/>
    <w:rsid w:val="00921D4A"/>
    <w:rsid w:val="00924009"/>
    <w:rsid w:val="0093120B"/>
    <w:rsid w:val="009423B7"/>
    <w:rsid w:val="009552DF"/>
    <w:rsid w:val="009576CF"/>
    <w:rsid w:val="009932AF"/>
    <w:rsid w:val="009C3AF0"/>
    <w:rsid w:val="009C793C"/>
    <w:rsid w:val="009D4487"/>
    <w:rsid w:val="009E2549"/>
    <w:rsid w:val="009F4EF6"/>
    <w:rsid w:val="00A35850"/>
    <w:rsid w:val="00A41681"/>
    <w:rsid w:val="00A547C7"/>
    <w:rsid w:val="00A64709"/>
    <w:rsid w:val="00A6489E"/>
    <w:rsid w:val="00A87A97"/>
    <w:rsid w:val="00AA0581"/>
    <w:rsid w:val="00AB1BBD"/>
    <w:rsid w:val="00B075B0"/>
    <w:rsid w:val="00B2122D"/>
    <w:rsid w:val="00B34072"/>
    <w:rsid w:val="00B40A8F"/>
    <w:rsid w:val="00B41A74"/>
    <w:rsid w:val="00B50840"/>
    <w:rsid w:val="00B532F3"/>
    <w:rsid w:val="00B54995"/>
    <w:rsid w:val="00B56237"/>
    <w:rsid w:val="00B62131"/>
    <w:rsid w:val="00B7011E"/>
    <w:rsid w:val="00B779CE"/>
    <w:rsid w:val="00B82FDD"/>
    <w:rsid w:val="00B840DE"/>
    <w:rsid w:val="00BC5A3E"/>
    <w:rsid w:val="00BD31FF"/>
    <w:rsid w:val="00BE2415"/>
    <w:rsid w:val="00BF2813"/>
    <w:rsid w:val="00C06BA9"/>
    <w:rsid w:val="00C10BA2"/>
    <w:rsid w:val="00C12A1E"/>
    <w:rsid w:val="00C12DFD"/>
    <w:rsid w:val="00C21BD0"/>
    <w:rsid w:val="00C46516"/>
    <w:rsid w:val="00C671D6"/>
    <w:rsid w:val="00C70D73"/>
    <w:rsid w:val="00C80382"/>
    <w:rsid w:val="00CA3986"/>
    <w:rsid w:val="00CB2670"/>
    <w:rsid w:val="00CB4823"/>
    <w:rsid w:val="00CB4BEC"/>
    <w:rsid w:val="00CE760F"/>
    <w:rsid w:val="00D37A04"/>
    <w:rsid w:val="00D4169A"/>
    <w:rsid w:val="00D5010B"/>
    <w:rsid w:val="00D82203"/>
    <w:rsid w:val="00D85C77"/>
    <w:rsid w:val="00DC27AD"/>
    <w:rsid w:val="00DD198D"/>
    <w:rsid w:val="00E04839"/>
    <w:rsid w:val="00E23899"/>
    <w:rsid w:val="00E24496"/>
    <w:rsid w:val="00E46316"/>
    <w:rsid w:val="00E70D24"/>
    <w:rsid w:val="00E72B20"/>
    <w:rsid w:val="00E75D71"/>
    <w:rsid w:val="00E90FAF"/>
    <w:rsid w:val="00E938EF"/>
    <w:rsid w:val="00E946D2"/>
    <w:rsid w:val="00E96DCA"/>
    <w:rsid w:val="00EA4B68"/>
    <w:rsid w:val="00EB4CF8"/>
    <w:rsid w:val="00EB6E66"/>
    <w:rsid w:val="00ED44E1"/>
    <w:rsid w:val="00F33BCE"/>
    <w:rsid w:val="00F513D8"/>
    <w:rsid w:val="00F60051"/>
    <w:rsid w:val="00F71471"/>
    <w:rsid w:val="00FA66AE"/>
    <w:rsid w:val="00FC40DE"/>
    <w:rsid w:val="00FD36B9"/>
    <w:rsid w:val="00FD6215"/>
    <w:rsid w:val="00FF72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48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12DFD"/>
    <w:pPr>
      <w:ind w:left="720"/>
      <w:contextualSpacing/>
    </w:pPr>
  </w:style>
  <w:style w:type="table" w:styleId="a4">
    <w:name w:val="Table Grid"/>
    <w:basedOn w:val="a1"/>
    <w:uiPriority w:val="59"/>
    <w:rsid w:val="00C12DF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1017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017E1"/>
    <w:rPr>
      <w:rFonts w:ascii="Tahoma" w:hAnsi="Tahoma" w:cs="Tahoma"/>
      <w:sz w:val="16"/>
      <w:szCs w:val="16"/>
    </w:rPr>
  </w:style>
  <w:style w:type="paragraph" w:styleId="a7">
    <w:name w:val="Body Text Indent"/>
    <w:basedOn w:val="a"/>
    <w:link w:val="a8"/>
    <w:semiHidden/>
    <w:rsid w:val="00A64709"/>
    <w:pPr>
      <w:spacing w:after="0" w:line="240" w:lineRule="auto"/>
      <w:ind w:firstLine="567"/>
      <w:jc w:val="center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customStyle="1" w:styleId="a8">
    <w:name w:val="Основной текст с отступом Знак"/>
    <w:basedOn w:val="a0"/>
    <w:link w:val="a7"/>
    <w:semiHidden/>
    <w:rsid w:val="00A64709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9">
    <w:name w:val="Body Text"/>
    <w:basedOn w:val="a"/>
    <w:link w:val="aa"/>
    <w:uiPriority w:val="99"/>
    <w:semiHidden/>
    <w:unhideWhenUsed/>
    <w:rsid w:val="00734245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semiHidden/>
    <w:rsid w:val="00734245"/>
  </w:style>
  <w:style w:type="paragraph" w:styleId="ab">
    <w:name w:val="header"/>
    <w:basedOn w:val="a"/>
    <w:link w:val="ac"/>
    <w:uiPriority w:val="99"/>
    <w:unhideWhenUsed/>
    <w:rsid w:val="00C70D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C70D73"/>
  </w:style>
  <w:style w:type="paragraph" w:styleId="ad">
    <w:name w:val="footer"/>
    <w:basedOn w:val="a"/>
    <w:link w:val="ae"/>
    <w:unhideWhenUsed/>
    <w:rsid w:val="00C70D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C70D73"/>
  </w:style>
  <w:style w:type="paragraph" w:styleId="af">
    <w:name w:val="Normal (Web)"/>
    <w:basedOn w:val="a"/>
    <w:uiPriority w:val="99"/>
    <w:unhideWhenUsed/>
    <w:rsid w:val="003140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348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3</Pages>
  <Words>650</Words>
  <Characters>3711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4353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skorodumova_ev</dc:creator>
  <cp:lastModifiedBy>СкородумоваЕВ</cp:lastModifiedBy>
  <cp:revision>9</cp:revision>
  <cp:lastPrinted>2021-04-15T08:24:00Z</cp:lastPrinted>
  <dcterms:created xsi:type="dcterms:W3CDTF">2019-05-06T07:40:00Z</dcterms:created>
  <dcterms:modified xsi:type="dcterms:W3CDTF">2021-04-15T08:26:00Z</dcterms:modified>
</cp:coreProperties>
</file>